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B85B8" w14:textId="77777777" w:rsidR="0025484E" w:rsidRDefault="0025484E">
      <w:permStart w:id="1162441947" w:edGrp="everyone"/>
      <w:permEnd w:id="1162441947"/>
    </w:p>
    <w:p w14:paraId="4105E565" w14:textId="77777777" w:rsidR="005C7CCB" w:rsidRDefault="005C7CCB" w:rsidP="005C7CCB">
      <w:pPr>
        <w:jc w:val="center"/>
      </w:pPr>
      <w:r w:rsidRPr="00B0503C">
        <w:rPr>
          <w:noProof/>
          <w:lang w:eastAsia="fr-FR"/>
        </w:rPr>
        <w:drawing>
          <wp:inline distT="0" distB="0" distL="0" distR="0" wp14:anchorId="4B499C23" wp14:editId="61F7CFCB">
            <wp:extent cx="2165985" cy="721995"/>
            <wp:effectExtent l="0" t="0" r="5715" b="1905"/>
            <wp:docPr id="2" name="Image 2" descr="Bloc_Marque_RF_France_Travail_CMJN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9" descr="Bloc_Marque_RF_France_Travail_CMJN_Horizontal_Coul_Posi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5985" cy="721995"/>
                    </a:xfrm>
                    <a:prstGeom prst="rect">
                      <a:avLst/>
                    </a:prstGeom>
                    <a:noFill/>
                    <a:ln>
                      <a:noFill/>
                    </a:ln>
                  </pic:spPr>
                </pic:pic>
              </a:graphicData>
            </a:graphic>
          </wp:inline>
        </w:drawing>
      </w:r>
    </w:p>
    <w:p w14:paraId="1A3E2FC8" w14:textId="77777777" w:rsidR="005C7CCB" w:rsidRDefault="005C7CCB"/>
    <w:p w14:paraId="5EBBC832" w14:textId="77777777" w:rsidR="005C7CCB" w:rsidRDefault="005C7CCB"/>
    <w:tbl>
      <w:tblPr>
        <w:tblW w:w="0" w:type="auto"/>
        <w:tblInd w:w="71"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shd w:val="solid" w:color="333399" w:fill="333399"/>
        <w:tblLayout w:type="fixed"/>
        <w:tblCellMar>
          <w:left w:w="71" w:type="dxa"/>
          <w:right w:w="71" w:type="dxa"/>
        </w:tblCellMar>
        <w:tblLook w:val="0000" w:firstRow="0" w:lastRow="0" w:firstColumn="0" w:lastColumn="0" w:noHBand="0" w:noVBand="0"/>
      </w:tblPr>
      <w:tblGrid>
        <w:gridCol w:w="9923"/>
      </w:tblGrid>
      <w:tr w:rsidR="005C7CCB" w:rsidRPr="00A50EE7" w14:paraId="34FA7F29" w14:textId="77777777" w:rsidTr="008505CF">
        <w:trPr>
          <w:trHeight w:val="854"/>
        </w:trPr>
        <w:tc>
          <w:tcPr>
            <w:tcW w:w="9923" w:type="dxa"/>
            <w:shd w:val="solid" w:color="333399" w:fill="333399"/>
          </w:tcPr>
          <w:p w14:paraId="64FC1D5F" w14:textId="77777777" w:rsidR="005C7CCB" w:rsidRPr="00A50EE7" w:rsidRDefault="005C7CCB" w:rsidP="008505CF">
            <w:pPr>
              <w:pStyle w:val="Titre8"/>
              <w:spacing w:before="120" w:after="120"/>
              <w:rPr>
                <w:rFonts w:ascii="Verdana" w:hAnsi="Verdana"/>
                <w:bCs w:val="0"/>
                <w:color w:val="FFFFFF"/>
                <w:sz w:val="20"/>
                <w:szCs w:val="20"/>
              </w:rPr>
            </w:pPr>
            <w:r w:rsidRPr="00A50EE7">
              <w:rPr>
                <w:rFonts w:ascii="Verdana" w:hAnsi="Verdana"/>
                <w:bCs w:val="0"/>
                <w:color w:val="FFFFFF"/>
                <w:sz w:val="20"/>
                <w:szCs w:val="20"/>
              </w:rPr>
              <w:t>CADRE DE REPONSE</w:t>
            </w:r>
          </w:p>
          <w:p w14:paraId="325F0680" w14:textId="3BB45BA7" w:rsidR="002039FB" w:rsidRPr="002039FB" w:rsidRDefault="002039FB" w:rsidP="002039FB">
            <w:pPr>
              <w:jc w:val="center"/>
              <w:rPr>
                <w:rFonts w:ascii="Verdana" w:hAnsi="Verdana" w:cs="Arial"/>
                <w:b/>
                <w:color w:val="FFFFFF"/>
              </w:rPr>
            </w:pPr>
            <w:r w:rsidRPr="00B47FAA">
              <w:rPr>
                <w:rFonts w:ascii="Verdana" w:hAnsi="Verdana" w:cs="Arial"/>
                <w:b/>
                <w:sz w:val="20"/>
                <w:szCs w:val="20"/>
                <w:u w:val="single"/>
              </w:rPr>
              <w:t xml:space="preserve"> </w:t>
            </w:r>
            <w:r w:rsidRPr="002039FB">
              <w:rPr>
                <w:rFonts w:ascii="Verdana" w:hAnsi="Verdana" w:cs="Arial"/>
                <w:b/>
                <w:color w:val="FFFFFF"/>
              </w:rPr>
              <w:t>Marché n° NoRSE DECHETS 2026 019</w:t>
            </w:r>
          </w:p>
          <w:p w14:paraId="764D330B" w14:textId="77777777" w:rsidR="00CF0697" w:rsidRDefault="005C7CCB" w:rsidP="008505CF">
            <w:pPr>
              <w:jc w:val="center"/>
              <w:rPr>
                <w:rFonts w:ascii="Verdana" w:hAnsi="Verdana" w:cs="Arial"/>
                <w:b/>
                <w:color w:val="FFFFFF"/>
              </w:rPr>
            </w:pPr>
            <w:r>
              <w:rPr>
                <w:rFonts w:ascii="Verdana" w:hAnsi="Verdana" w:cs="Arial"/>
                <w:b/>
                <w:color w:val="FFFFFF"/>
              </w:rPr>
              <w:t xml:space="preserve">SERVICES DE COLLECTE ET DE TRAITEMENT DES DECHETS </w:t>
            </w:r>
          </w:p>
          <w:p w14:paraId="36FFC557" w14:textId="4987B590" w:rsidR="005C7CCB" w:rsidRPr="00A50EE7" w:rsidRDefault="005C7CCB" w:rsidP="008505CF">
            <w:pPr>
              <w:jc w:val="center"/>
              <w:rPr>
                <w:rFonts w:ascii="Verdana" w:hAnsi="Verdana" w:cs="Arial"/>
                <w:b/>
                <w:color w:val="FFFFFF"/>
              </w:rPr>
            </w:pPr>
            <w:r w:rsidRPr="00A50EE7">
              <w:rPr>
                <w:rFonts w:ascii="Verdana" w:hAnsi="Verdana" w:cs="Arial"/>
                <w:b/>
                <w:color w:val="FFFFFF"/>
              </w:rPr>
              <w:t>DE FRANCE TRAVAIL</w:t>
            </w:r>
            <w:r w:rsidR="002039FB">
              <w:rPr>
                <w:rFonts w:ascii="Verdana" w:hAnsi="Verdana" w:cs="Arial"/>
                <w:b/>
                <w:color w:val="FFFFFF"/>
              </w:rPr>
              <w:t xml:space="preserve"> NORMANDIE</w:t>
            </w:r>
          </w:p>
          <w:p w14:paraId="0D426FCD" w14:textId="39E7A302" w:rsidR="005C7CCB" w:rsidRPr="00A50EE7" w:rsidRDefault="005C7CCB" w:rsidP="008505CF">
            <w:pPr>
              <w:jc w:val="center"/>
              <w:rPr>
                <w:rFonts w:ascii="Verdana" w:hAnsi="Verdana" w:cs="Arial"/>
                <w:b/>
                <w:color w:val="FFFFFF"/>
              </w:rPr>
            </w:pPr>
            <w:r w:rsidRPr="005C7CCB">
              <w:rPr>
                <w:rFonts w:ascii="Verdana" w:hAnsi="Verdana" w:cs="Arial"/>
                <w:b/>
                <w:color w:val="FFFFFF"/>
              </w:rPr>
              <w:t>Papier</w:t>
            </w:r>
            <w:r w:rsidR="00E274D1">
              <w:rPr>
                <w:rFonts w:ascii="Verdana" w:hAnsi="Verdana" w:cs="Arial"/>
                <w:b/>
                <w:color w:val="FFFFFF"/>
              </w:rPr>
              <w:t>/cartons</w:t>
            </w:r>
            <w:r w:rsidRPr="005C7CCB">
              <w:rPr>
                <w:rFonts w:ascii="Verdana" w:hAnsi="Verdana" w:cs="Arial"/>
                <w:b/>
                <w:color w:val="FFFFFF"/>
              </w:rPr>
              <w:t>, Plastique, Métal, Verre + Textile + DEEE</w:t>
            </w:r>
          </w:p>
          <w:p w14:paraId="48C7D31B" w14:textId="77777777" w:rsidR="005C7CCB" w:rsidRPr="00A50EE7" w:rsidRDefault="005C7CCB" w:rsidP="008505CF">
            <w:pPr>
              <w:jc w:val="center"/>
              <w:rPr>
                <w:rFonts w:ascii="Verdana" w:hAnsi="Verdana" w:cs="Arial"/>
                <w:b/>
                <w:color w:val="FFFFFF"/>
              </w:rPr>
            </w:pPr>
          </w:p>
        </w:tc>
      </w:tr>
    </w:tbl>
    <w:p w14:paraId="08ED2542" w14:textId="77777777" w:rsidR="005C7CCB" w:rsidRPr="00A50EE7" w:rsidRDefault="005C7CCB" w:rsidP="005C7CCB">
      <w:pPr>
        <w:rPr>
          <w:rFonts w:ascii="Verdana" w:hAnsi="Verdana" w:cs="Arial"/>
          <w:b/>
          <w:color w:val="FFFFFF"/>
        </w:rPr>
      </w:pPr>
    </w:p>
    <w:p w14:paraId="001D4659" w14:textId="63536A94" w:rsidR="005C7CCB" w:rsidRPr="00A50EE7" w:rsidRDefault="005C7CCB" w:rsidP="005C7CCB">
      <w:pPr>
        <w:jc w:val="both"/>
        <w:rPr>
          <w:rFonts w:ascii="Verdana" w:hAnsi="Verdana" w:cs="Arial"/>
          <w:b/>
        </w:rPr>
      </w:pPr>
      <w:r w:rsidRPr="00A50EE7">
        <w:rPr>
          <w:rFonts w:ascii="Verdana" w:hAnsi="Verdana" w:cs="Arial"/>
          <w:b/>
        </w:rPr>
        <w:t>Le présent Cadre de réponse complété par le candidat constitue sa proposition technique.</w:t>
      </w:r>
    </w:p>
    <w:p w14:paraId="28074209" w14:textId="372CCDFE" w:rsidR="005C7CCB" w:rsidRPr="00E66502" w:rsidRDefault="005C7CCB" w:rsidP="005C7CCB">
      <w:pPr>
        <w:rPr>
          <w:rFonts w:ascii="Verdana" w:hAnsi="Verdana" w:cs="Arial"/>
          <w:b/>
        </w:rPr>
      </w:pPr>
      <w:r w:rsidRPr="00A50EE7">
        <w:rPr>
          <w:rFonts w:ascii="Verdana" w:hAnsi="Verdana" w:cs="Arial"/>
          <w:b/>
        </w:rPr>
        <w:t xml:space="preserve">Ce cadre est exhaustif : toutes les fiches ou rubriques doivent être renseignées par </w:t>
      </w:r>
      <w:r w:rsidR="006A24FB" w:rsidRPr="00A50EE7">
        <w:rPr>
          <w:rFonts w:ascii="Verdana" w:hAnsi="Verdana" w:cs="Arial"/>
          <w:b/>
        </w:rPr>
        <w:t>le candidat</w:t>
      </w:r>
      <w:r w:rsidRPr="00A50EE7">
        <w:rPr>
          <w:rFonts w:ascii="Verdana" w:hAnsi="Verdana" w:cs="Arial"/>
          <w:b/>
        </w:rPr>
        <w:t xml:space="preserve">, selon les </w:t>
      </w:r>
      <w:r>
        <w:rPr>
          <w:rFonts w:ascii="Verdana" w:hAnsi="Verdana" w:cs="Arial"/>
          <w:b/>
        </w:rPr>
        <w:t>indications données au présent c</w:t>
      </w:r>
      <w:r w:rsidRPr="00A50EE7">
        <w:rPr>
          <w:rFonts w:ascii="Verdana" w:hAnsi="Verdana" w:cs="Arial"/>
          <w:b/>
        </w:rPr>
        <w:t>adre de réponse ; le candidat n’a pas à produire d’autres informations ou documents que ceux étant expressém</w:t>
      </w:r>
      <w:r>
        <w:rPr>
          <w:rFonts w:ascii="Verdana" w:hAnsi="Verdana" w:cs="Arial"/>
          <w:b/>
        </w:rPr>
        <w:t xml:space="preserve">ent sollicités dans le présent </w:t>
      </w:r>
      <w:r w:rsidRPr="00E66502">
        <w:rPr>
          <w:rFonts w:ascii="Verdana" w:hAnsi="Verdana" w:cs="Arial"/>
          <w:b/>
        </w:rPr>
        <w:t>cadre de réponse.</w:t>
      </w:r>
    </w:p>
    <w:p w14:paraId="397D2039" w14:textId="77777777" w:rsidR="005C7CCB" w:rsidRPr="001D6376" w:rsidRDefault="005C7CCB" w:rsidP="005C7CCB">
      <w:pPr>
        <w:pStyle w:val="En-tte"/>
        <w:tabs>
          <w:tab w:val="clear" w:pos="4536"/>
          <w:tab w:val="clear" w:pos="9072"/>
        </w:tabs>
        <w:rPr>
          <w:rFonts w:ascii="Verdana" w:hAnsi="Verdana" w:cs="Arial"/>
          <w:b/>
          <w:sz w:val="22"/>
          <w:szCs w:val="22"/>
          <w:u w:val="single"/>
        </w:rPr>
      </w:pPr>
      <w:r w:rsidRPr="001D6376">
        <w:rPr>
          <w:rFonts w:ascii="Verdana" w:hAnsi="Verdana" w:cs="Arial"/>
          <w:b/>
          <w:sz w:val="22"/>
          <w:szCs w:val="22"/>
          <w:u w:val="single"/>
        </w:rPr>
        <w:t>Le candidat produit obligatoirement un cadre de réponse par lot auquel il candidate.</w:t>
      </w:r>
    </w:p>
    <w:p w14:paraId="1DF4852B" w14:textId="77777777" w:rsidR="00515511" w:rsidRDefault="00515511" w:rsidP="005C7CCB">
      <w:pPr>
        <w:pStyle w:val="En-tte"/>
        <w:tabs>
          <w:tab w:val="clear" w:pos="4536"/>
          <w:tab w:val="clear" w:pos="9072"/>
        </w:tabs>
        <w:rPr>
          <w:rFonts w:ascii="Verdana" w:hAnsi="Verdana" w:cs="Arial"/>
          <w:b/>
        </w:rPr>
      </w:pPr>
    </w:p>
    <w:p w14:paraId="1049F317" w14:textId="77777777" w:rsidR="005C7CCB" w:rsidRPr="00A50EE7" w:rsidRDefault="005C7CCB" w:rsidP="005C7CCB">
      <w:pPr>
        <w:pStyle w:val="En-tte"/>
        <w:tabs>
          <w:tab w:val="clear" w:pos="4536"/>
          <w:tab w:val="clear" w:pos="9072"/>
        </w:tabs>
        <w:rPr>
          <w:rFonts w:ascii="Verdana" w:hAnsi="Verdana" w:cs="Arial"/>
          <w:b/>
          <w:color w:val="FF0000"/>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5C7CCB" w:rsidRPr="00A50EE7" w14:paraId="4A1BB317" w14:textId="77777777" w:rsidTr="008505CF">
        <w:trPr>
          <w:trHeight w:val="364"/>
        </w:trPr>
        <w:tc>
          <w:tcPr>
            <w:tcW w:w="9072" w:type="dxa"/>
            <w:shd w:val="solid" w:color="333399" w:fill="333399"/>
            <w:vAlign w:val="center"/>
          </w:tcPr>
          <w:p w14:paraId="7FFF7EA9" w14:textId="77777777" w:rsidR="005C7CCB" w:rsidRPr="00A50EE7" w:rsidRDefault="005C7CCB" w:rsidP="008505CF">
            <w:pPr>
              <w:tabs>
                <w:tab w:val="left" w:pos="-142"/>
                <w:tab w:val="left" w:pos="4111"/>
              </w:tabs>
              <w:jc w:val="both"/>
              <w:rPr>
                <w:rFonts w:ascii="Verdana" w:hAnsi="Verdana" w:cs="Arial"/>
                <w:b/>
                <w:bCs/>
                <w:color w:val="FFFFFF"/>
              </w:rPr>
            </w:pPr>
            <w:r w:rsidRPr="00A50EE7">
              <w:rPr>
                <w:rFonts w:ascii="Verdana" w:hAnsi="Verdana" w:cs="Arial"/>
                <w:b/>
                <w:bCs/>
                <w:color w:val="FFFFFF"/>
              </w:rPr>
              <w:br w:type="page"/>
            </w:r>
            <w:r w:rsidRPr="00A50EE7">
              <w:rPr>
                <w:rFonts w:ascii="Verdana" w:hAnsi="Verdana" w:cs="Arial"/>
                <w:b/>
                <w:bCs/>
                <w:color w:val="FFFFFF"/>
              </w:rPr>
              <w:br w:type="page"/>
              <w:t>A – Identification du pouvoir adjudicateur</w:t>
            </w:r>
          </w:p>
        </w:tc>
        <w:tc>
          <w:tcPr>
            <w:tcW w:w="851" w:type="dxa"/>
            <w:shd w:val="solid" w:color="333399" w:fill="333399"/>
            <w:vAlign w:val="center"/>
          </w:tcPr>
          <w:p w14:paraId="07AB1A46" w14:textId="77777777" w:rsidR="005C7CCB" w:rsidRPr="00A50EE7" w:rsidRDefault="005C7CCB" w:rsidP="008505CF">
            <w:pPr>
              <w:tabs>
                <w:tab w:val="left" w:pos="-142"/>
              </w:tabs>
              <w:jc w:val="right"/>
              <w:rPr>
                <w:rFonts w:ascii="Verdana" w:hAnsi="Verdana" w:cs="Arial"/>
                <w:b/>
                <w:bCs/>
                <w:color w:val="FFFFFF"/>
              </w:rPr>
            </w:pPr>
          </w:p>
        </w:tc>
      </w:tr>
    </w:tbl>
    <w:p w14:paraId="23B25405" w14:textId="77777777" w:rsidR="005C7CCB" w:rsidRPr="00A50EE7" w:rsidRDefault="005C7CCB" w:rsidP="005C7CCB">
      <w:pPr>
        <w:rPr>
          <w:rFonts w:ascii="Verdana" w:hAnsi="Verdana" w:cs="Arial"/>
          <w:b/>
        </w:rPr>
      </w:pPr>
    </w:p>
    <w:p w14:paraId="34B20D0E" w14:textId="0FF6B180" w:rsidR="006439B9" w:rsidRPr="0025604D" w:rsidRDefault="006439B9" w:rsidP="006439B9">
      <w:pPr>
        <w:pStyle w:val="En-tte"/>
        <w:tabs>
          <w:tab w:val="clear" w:pos="4536"/>
          <w:tab w:val="clear" w:pos="9072"/>
        </w:tabs>
        <w:jc w:val="both"/>
        <w:rPr>
          <w:rFonts w:ascii="Verdana" w:hAnsi="Verdana" w:cs="Arial"/>
          <w:color w:val="000000"/>
        </w:rPr>
      </w:pPr>
      <w:r w:rsidRPr="0025604D">
        <w:rPr>
          <w:rFonts w:ascii="Verdana" w:hAnsi="Verdana" w:cs="Arial"/>
          <w:color w:val="000000"/>
        </w:rPr>
        <w:t xml:space="preserve">France Travail </w:t>
      </w:r>
      <w:r w:rsidR="00EA6006" w:rsidRPr="0025604D">
        <w:rPr>
          <w:rFonts w:ascii="Verdana" w:hAnsi="Verdana" w:cs="Arial"/>
          <w:color w:val="000000"/>
        </w:rPr>
        <w:t>Normandie</w:t>
      </w:r>
      <w:r w:rsidRPr="0025604D">
        <w:rPr>
          <w:rFonts w:ascii="Verdana" w:hAnsi="Verdana" w:cs="Arial"/>
          <w:color w:val="000000"/>
        </w:rPr>
        <w:t>, établissement public administratif, représenté par son directeur régional/sa directrice régionale, Madame</w:t>
      </w:r>
      <w:r w:rsidR="00EA6006" w:rsidRPr="0025604D">
        <w:rPr>
          <w:rFonts w:ascii="Verdana" w:hAnsi="Verdana" w:cs="Arial"/>
          <w:color w:val="000000"/>
        </w:rPr>
        <w:t xml:space="preserve"> Laurence Hurni</w:t>
      </w:r>
      <w:r w:rsidRPr="0025604D">
        <w:rPr>
          <w:rFonts w:ascii="Verdana" w:hAnsi="Verdana" w:cs="Arial"/>
          <w:color w:val="000000"/>
        </w:rPr>
        <w:t xml:space="preserve">, dûment habilitée à cet effet, domicilié en cette qualité : </w:t>
      </w:r>
      <w:r w:rsidR="00B46B3B" w:rsidRPr="0025604D">
        <w:rPr>
          <w:rFonts w:ascii="Verdana" w:hAnsi="Verdana"/>
          <w:color w:val="000000"/>
        </w:rPr>
        <w:t>90 avenue de Caen - CS 92053 – 76040 ROUEN cedex 1</w:t>
      </w:r>
      <w:r w:rsidRPr="0025604D">
        <w:rPr>
          <w:rFonts w:ascii="Verdana" w:hAnsi="Verdana" w:cs="Arial"/>
          <w:color w:val="000000"/>
        </w:rPr>
        <w:t xml:space="preserve">, </w:t>
      </w:r>
    </w:p>
    <w:p w14:paraId="68255DCE" w14:textId="77777777" w:rsidR="005C7CCB" w:rsidRDefault="005C7CCB" w:rsidP="005C7CCB">
      <w:pPr>
        <w:pStyle w:val="En-tte"/>
        <w:tabs>
          <w:tab w:val="clear" w:pos="4536"/>
          <w:tab w:val="clear" w:pos="9072"/>
        </w:tabs>
        <w:rPr>
          <w:rFonts w:ascii="Verdana" w:hAnsi="Verdana" w:cs="Arial"/>
        </w:rPr>
      </w:pPr>
    </w:p>
    <w:p w14:paraId="490BAD31" w14:textId="77777777" w:rsidR="006A24FB" w:rsidRDefault="006A24FB" w:rsidP="005C7CCB">
      <w:pPr>
        <w:pStyle w:val="En-tte"/>
        <w:tabs>
          <w:tab w:val="clear" w:pos="4536"/>
          <w:tab w:val="clear" w:pos="9072"/>
        </w:tabs>
        <w:rPr>
          <w:rFonts w:ascii="Verdana" w:hAnsi="Verdana" w:cs="Arial"/>
        </w:rPr>
      </w:pPr>
    </w:p>
    <w:p w14:paraId="3D929867" w14:textId="77777777" w:rsidR="006A24FB" w:rsidRPr="00A50EE7" w:rsidRDefault="006A24FB" w:rsidP="005C7CCB">
      <w:pPr>
        <w:pStyle w:val="En-tte"/>
        <w:tabs>
          <w:tab w:val="clear" w:pos="4536"/>
          <w:tab w:val="clear" w:pos="9072"/>
        </w:tabs>
        <w:rPr>
          <w:rFonts w:ascii="Verdana" w:hAnsi="Verdana" w:cs="Arial"/>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5C7CCB" w:rsidRPr="00A50EE7" w14:paraId="66B409E6" w14:textId="77777777" w:rsidTr="008505CF">
        <w:trPr>
          <w:trHeight w:val="364"/>
        </w:trPr>
        <w:tc>
          <w:tcPr>
            <w:tcW w:w="9072" w:type="dxa"/>
            <w:shd w:val="solid" w:color="333399" w:fill="333399"/>
            <w:vAlign w:val="center"/>
          </w:tcPr>
          <w:p w14:paraId="7C8C9993" w14:textId="77777777" w:rsidR="005C7CCB" w:rsidRPr="00A50EE7" w:rsidRDefault="005C7CCB" w:rsidP="008505CF">
            <w:pPr>
              <w:tabs>
                <w:tab w:val="left" w:pos="-142"/>
                <w:tab w:val="left" w:pos="4111"/>
              </w:tabs>
              <w:jc w:val="both"/>
              <w:rPr>
                <w:rFonts w:ascii="Verdana" w:hAnsi="Verdana" w:cs="Arial"/>
                <w:b/>
                <w:bCs/>
                <w:color w:val="FFFFFF"/>
              </w:rPr>
            </w:pPr>
            <w:r w:rsidRPr="00A50EE7">
              <w:rPr>
                <w:rFonts w:ascii="Verdana" w:hAnsi="Verdana" w:cs="Arial"/>
                <w:b/>
                <w:bCs/>
                <w:color w:val="FFFFFF"/>
              </w:rPr>
              <w:br w:type="page"/>
            </w:r>
            <w:r w:rsidRPr="00A50EE7">
              <w:rPr>
                <w:rFonts w:ascii="Verdana" w:hAnsi="Verdana" w:cs="Arial"/>
                <w:b/>
                <w:bCs/>
                <w:color w:val="FFFFFF"/>
              </w:rPr>
              <w:br w:type="page"/>
              <w:t>B - Objet du marché</w:t>
            </w:r>
          </w:p>
        </w:tc>
        <w:tc>
          <w:tcPr>
            <w:tcW w:w="851" w:type="dxa"/>
            <w:shd w:val="solid" w:color="333399" w:fill="333399"/>
            <w:vAlign w:val="center"/>
          </w:tcPr>
          <w:p w14:paraId="38EC9244" w14:textId="77777777" w:rsidR="005C7CCB" w:rsidRPr="00A50EE7" w:rsidRDefault="005C7CCB" w:rsidP="008505CF">
            <w:pPr>
              <w:tabs>
                <w:tab w:val="left" w:pos="-142"/>
              </w:tabs>
              <w:jc w:val="right"/>
              <w:rPr>
                <w:rFonts w:ascii="Verdana" w:hAnsi="Verdana" w:cs="Arial"/>
                <w:b/>
                <w:bCs/>
                <w:color w:val="FFFFFF"/>
              </w:rPr>
            </w:pPr>
          </w:p>
        </w:tc>
      </w:tr>
    </w:tbl>
    <w:p w14:paraId="23ECBC89" w14:textId="77777777" w:rsidR="005C7CCB" w:rsidRPr="007F69BF" w:rsidRDefault="005C7CCB" w:rsidP="005C7CCB">
      <w:pPr>
        <w:rPr>
          <w:rFonts w:ascii="Verdana" w:hAnsi="Verdana" w:cs="Arial"/>
          <w:b/>
          <w:bCs/>
        </w:rPr>
      </w:pPr>
    </w:p>
    <w:p w14:paraId="25FABD86" w14:textId="53C6FD56" w:rsidR="005C7CCB" w:rsidRDefault="005C7CCB" w:rsidP="005C7CCB">
      <w:pPr>
        <w:jc w:val="both"/>
        <w:rPr>
          <w:rFonts w:ascii="Verdana" w:hAnsi="Verdana" w:cs="Arial"/>
          <w:spacing w:val="2"/>
        </w:rPr>
      </w:pPr>
      <w:r w:rsidRPr="007F69BF">
        <w:rPr>
          <w:rFonts w:ascii="Verdana" w:hAnsi="Verdana" w:cs="Arial"/>
          <w:bCs/>
        </w:rPr>
        <w:t xml:space="preserve">Le marché a pour </w:t>
      </w:r>
      <w:r w:rsidR="006A24FB" w:rsidRPr="007F69BF">
        <w:rPr>
          <w:rFonts w:ascii="Verdana" w:hAnsi="Verdana" w:cs="Arial"/>
          <w:bCs/>
        </w:rPr>
        <w:t>objet</w:t>
      </w:r>
      <w:r w:rsidR="006A24FB">
        <w:rPr>
          <w:rFonts w:ascii="Verdana" w:hAnsi="Verdana" w:cs="Arial"/>
          <w:bCs/>
        </w:rPr>
        <w:t xml:space="preserve"> :</w:t>
      </w:r>
      <w:r>
        <w:rPr>
          <w:rFonts w:ascii="Verdana" w:hAnsi="Verdana" w:cs="Arial"/>
          <w:bCs/>
        </w:rPr>
        <w:t xml:space="preserve"> </w:t>
      </w:r>
      <w:r w:rsidRPr="00B075F4">
        <w:rPr>
          <w:rStyle w:val="Rfrencelgre"/>
          <w:rFonts w:ascii="Verdana" w:hAnsi="Verdana"/>
          <w:b/>
          <w:color w:val="auto"/>
        </w:rPr>
        <w:t>services de collecte et de traitement des déchets de bureau recyclables pour France Travail</w:t>
      </w:r>
      <w:r w:rsidR="00D024BD">
        <w:rPr>
          <w:rStyle w:val="Rfrencelgre"/>
          <w:rFonts w:ascii="Verdana" w:hAnsi="Verdana"/>
          <w:b/>
          <w:color w:val="auto"/>
        </w:rPr>
        <w:t xml:space="preserve"> normandie</w:t>
      </w:r>
    </w:p>
    <w:p w14:paraId="1F458AC9" w14:textId="2357FC2F" w:rsidR="005C7CCB" w:rsidRPr="00E274D1" w:rsidRDefault="00E274D1" w:rsidP="005C7CCB">
      <w:pPr>
        <w:jc w:val="both"/>
        <w:rPr>
          <w:rFonts w:ascii="Verdana" w:hAnsi="Verdana" w:cs="Arial"/>
          <w:b/>
          <w:color w:val="FFFFFF"/>
        </w:rPr>
      </w:pPr>
      <w:r w:rsidRPr="005C7CCB">
        <w:rPr>
          <w:rFonts w:ascii="Verdana" w:hAnsi="Verdana" w:cs="Arial"/>
          <w:b/>
          <w:color w:val="FFFFFF"/>
        </w:rPr>
        <w:t>) + Textile + DEEE</w:t>
      </w:r>
    </w:p>
    <w:p w14:paraId="49E9F0F9" w14:textId="77777777" w:rsidR="005C7CCB" w:rsidRPr="00A50EE7" w:rsidRDefault="005C7CCB" w:rsidP="005C7CCB">
      <w:pPr>
        <w:jc w:val="both"/>
        <w:rPr>
          <w:rFonts w:ascii="Verdana" w:hAnsi="Verdana" w:cs="Arial"/>
          <w:bCs/>
        </w:rPr>
      </w:pPr>
      <w:r w:rsidRPr="00A50EE7">
        <w:rPr>
          <w:rFonts w:ascii="Verdana" w:hAnsi="Verdana" w:cs="Arial"/>
          <w:bCs/>
        </w:rPr>
        <w:lastRenderedPageBreak/>
        <w:t xml:space="preserve">Les prestations sont décrites au Contrat et au Cahier des charges fonctionnel et technique (CCFT). </w:t>
      </w:r>
    </w:p>
    <w:p w14:paraId="483785CB" w14:textId="77777777" w:rsidR="00A14F56" w:rsidRDefault="00A14F56" w:rsidP="00A14F56">
      <w:pPr>
        <w:jc w:val="both"/>
        <w:rPr>
          <w:rFonts w:ascii="Verdana" w:hAnsi="Verdana" w:cs="Arial"/>
          <w:bCs/>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A14F56" w:rsidRPr="00A50EE7" w14:paraId="0B496167" w14:textId="77777777" w:rsidTr="00D628DE">
        <w:trPr>
          <w:trHeight w:val="364"/>
        </w:trPr>
        <w:tc>
          <w:tcPr>
            <w:tcW w:w="9072" w:type="dxa"/>
            <w:shd w:val="solid" w:color="333399" w:fill="333399"/>
            <w:vAlign w:val="center"/>
          </w:tcPr>
          <w:p w14:paraId="15149A2F" w14:textId="77777777" w:rsidR="00A14F56" w:rsidRPr="00A50EE7" w:rsidRDefault="00A14F56" w:rsidP="00D628DE">
            <w:pPr>
              <w:tabs>
                <w:tab w:val="left" w:pos="-142"/>
                <w:tab w:val="left" w:pos="4111"/>
              </w:tabs>
              <w:jc w:val="both"/>
              <w:rPr>
                <w:rFonts w:ascii="Verdana" w:hAnsi="Verdana" w:cs="Arial"/>
                <w:b/>
                <w:bCs/>
                <w:color w:val="FFFFFF"/>
              </w:rPr>
            </w:pPr>
            <w:r w:rsidRPr="00A50EE7">
              <w:rPr>
                <w:rFonts w:ascii="Verdana" w:hAnsi="Verdana"/>
                <w:color w:val="FFFFFF"/>
              </w:rPr>
              <w:br w:type="page"/>
            </w:r>
            <w:r w:rsidRPr="00A50EE7">
              <w:rPr>
                <w:rFonts w:ascii="Verdana" w:hAnsi="Verdana" w:cs="Arial"/>
                <w:b/>
                <w:bCs/>
                <w:color w:val="FFFFFF"/>
              </w:rPr>
              <w:br w:type="page"/>
            </w:r>
            <w:r w:rsidRPr="00A50EE7">
              <w:rPr>
                <w:rFonts w:ascii="Verdana" w:hAnsi="Verdana" w:cs="Arial"/>
                <w:b/>
                <w:bCs/>
                <w:color w:val="FFFFFF"/>
              </w:rPr>
              <w:br w:type="page"/>
              <w:t xml:space="preserve">C - Identification </w:t>
            </w:r>
            <w:r>
              <w:rPr>
                <w:rFonts w:ascii="Verdana" w:hAnsi="Verdana" w:cs="Arial"/>
                <w:b/>
                <w:bCs/>
                <w:color w:val="FFFFFF"/>
              </w:rPr>
              <w:t>des lots</w:t>
            </w:r>
          </w:p>
        </w:tc>
        <w:tc>
          <w:tcPr>
            <w:tcW w:w="851" w:type="dxa"/>
            <w:shd w:val="solid" w:color="333399" w:fill="333399"/>
            <w:vAlign w:val="center"/>
          </w:tcPr>
          <w:p w14:paraId="526BC3F5" w14:textId="77777777" w:rsidR="00A14F56" w:rsidRPr="00A50EE7" w:rsidRDefault="00A14F56" w:rsidP="00D628DE">
            <w:pPr>
              <w:tabs>
                <w:tab w:val="left" w:pos="-142"/>
              </w:tabs>
              <w:jc w:val="right"/>
              <w:rPr>
                <w:rFonts w:ascii="Verdana" w:hAnsi="Verdana" w:cs="Arial"/>
                <w:b/>
                <w:bCs/>
                <w:color w:val="FFFFFF"/>
              </w:rPr>
            </w:pPr>
          </w:p>
        </w:tc>
      </w:tr>
    </w:tbl>
    <w:p w14:paraId="192A6644" w14:textId="77777777" w:rsidR="00A14F56" w:rsidRPr="00A50EE7" w:rsidRDefault="00A14F56" w:rsidP="00A14F56">
      <w:pPr>
        <w:autoSpaceDE w:val="0"/>
        <w:autoSpaceDN w:val="0"/>
        <w:adjustRightInd w:val="0"/>
        <w:jc w:val="both"/>
        <w:rPr>
          <w:rFonts w:ascii="Verdana" w:hAnsi="Verdana" w:cs="Arial"/>
        </w:rPr>
      </w:pPr>
    </w:p>
    <w:p w14:paraId="0AA1FAE0" w14:textId="77777777" w:rsidR="00A14F56" w:rsidRPr="00D628DE" w:rsidRDefault="00A14F56" w:rsidP="00A14F56">
      <w:pPr>
        <w:autoSpaceDE w:val="0"/>
        <w:autoSpaceDN w:val="0"/>
        <w:adjustRightInd w:val="0"/>
        <w:ind w:left="142"/>
        <w:rPr>
          <w:rFonts w:ascii="Verdana" w:hAnsi="Verdana" w:cs="Arial"/>
          <w:b/>
        </w:rPr>
      </w:pPr>
      <w:r w:rsidRPr="00D628DE">
        <w:rPr>
          <w:rFonts w:ascii="Verdana" w:hAnsi="Verdana" w:cs="Arial"/>
          <w:b/>
        </w:rPr>
        <w:t xml:space="preserve">Le présent cadre de réponse est établi dans le cadre du/des lot(s) suivant de la consultation :    </w:t>
      </w:r>
    </w:p>
    <w:p w14:paraId="53093E05" w14:textId="77777777" w:rsidR="00A14F56" w:rsidRPr="00D628DE" w:rsidRDefault="00A14F56" w:rsidP="00A14F56">
      <w:pPr>
        <w:ind w:left="142"/>
        <w:jc w:val="both"/>
        <w:rPr>
          <w:rFonts w:ascii="Verdana" w:hAnsi="Verdana" w:cs="Arial"/>
          <w:bCs/>
          <w:i/>
          <w:iCs/>
        </w:rPr>
      </w:pPr>
      <w:r w:rsidRPr="00D628DE">
        <w:rPr>
          <w:rFonts w:ascii="Verdana" w:hAnsi="Verdana" w:cs="Arial"/>
          <w:bCs/>
          <w:i/>
          <w:iCs/>
        </w:rPr>
        <w:t>Le candidat indique le ou les numéros des lots(s) au(x)quel(s) il candidate</w:t>
      </w:r>
    </w:p>
    <w:p w14:paraId="55DC89FF" w14:textId="00650877" w:rsidR="00A14F56" w:rsidRPr="00902B30" w:rsidRDefault="007E2D5D" w:rsidP="00902B30">
      <w:pPr>
        <w:jc w:val="center"/>
        <w:rPr>
          <w:rFonts w:ascii="Verdana" w:hAnsi="Verdana" w:cs="Arial"/>
          <w:b/>
        </w:rPr>
      </w:pPr>
      <w:permStart w:id="1051351127" w:edGrp="everyone"/>
      <w:r w:rsidRPr="00902B30">
        <w:rPr>
          <w:rFonts w:ascii="Verdana" w:hAnsi="Verdana" w:cs="Arial"/>
          <w:b/>
        </w:rPr>
        <w:t xml:space="preserve">LOT N° </w:t>
      </w:r>
      <w:r w:rsidR="00902B30" w:rsidRPr="00902B30">
        <w:rPr>
          <w:rFonts w:ascii="Verdana" w:hAnsi="Verdana" w:cs="Arial"/>
          <w:b/>
        </w:rPr>
        <w:t>…………</w:t>
      </w:r>
    </w:p>
    <w:permEnd w:id="1051351127"/>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5C7CCB" w:rsidRPr="00A50EE7" w14:paraId="198C790B" w14:textId="77777777" w:rsidTr="008505CF">
        <w:trPr>
          <w:trHeight w:val="364"/>
        </w:trPr>
        <w:tc>
          <w:tcPr>
            <w:tcW w:w="9072" w:type="dxa"/>
            <w:shd w:val="solid" w:color="333399" w:fill="333399"/>
            <w:vAlign w:val="center"/>
          </w:tcPr>
          <w:p w14:paraId="3EDAD6BA" w14:textId="5E3F2638" w:rsidR="005C7CCB" w:rsidRPr="00A50EE7" w:rsidRDefault="005C7CCB" w:rsidP="008505CF">
            <w:pPr>
              <w:tabs>
                <w:tab w:val="left" w:pos="-142"/>
                <w:tab w:val="left" w:pos="4111"/>
              </w:tabs>
              <w:jc w:val="both"/>
              <w:rPr>
                <w:rFonts w:ascii="Verdana" w:hAnsi="Verdana" w:cs="Arial"/>
                <w:b/>
                <w:bCs/>
                <w:color w:val="FFFFFF"/>
              </w:rPr>
            </w:pPr>
            <w:r w:rsidRPr="00A50EE7">
              <w:rPr>
                <w:rFonts w:ascii="Verdana" w:hAnsi="Verdana"/>
                <w:color w:val="FFFFFF"/>
              </w:rPr>
              <w:br w:type="page"/>
            </w:r>
            <w:r w:rsidRPr="00A50EE7">
              <w:rPr>
                <w:rFonts w:ascii="Verdana" w:hAnsi="Verdana" w:cs="Arial"/>
                <w:b/>
                <w:bCs/>
                <w:color w:val="FFFFFF"/>
              </w:rPr>
              <w:br w:type="page"/>
            </w:r>
            <w:r w:rsidRPr="00A50EE7">
              <w:rPr>
                <w:rFonts w:ascii="Verdana" w:hAnsi="Verdana" w:cs="Arial"/>
                <w:b/>
                <w:bCs/>
                <w:color w:val="FFFFFF"/>
              </w:rPr>
              <w:br w:type="page"/>
            </w:r>
            <w:r w:rsidR="00A14F56">
              <w:rPr>
                <w:rFonts w:ascii="Verdana" w:hAnsi="Verdana" w:cs="Arial"/>
                <w:b/>
                <w:bCs/>
                <w:color w:val="FFFFFF"/>
              </w:rPr>
              <w:t xml:space="preserve">D </w:t>
            </w:r>
            <w:r w:rsidRPr="00A50EE7">
              <w:rPr>
                <w:rFonts w:ascii="Verdana" w:hAnsi="Verdana" w:cs="Arial"/>
                <w:b/>
                <w:bCs/>
                <w:color w:val="FFFFFF"/>
              </w:rPr>
              <w:t>- Identification du candidat</w:t>
            </w:r>
          </w:p>
        </w:tc>
        <w:tc>
          <w:tcPr>
            <w:tcW w:w="851" w:type="dxa"/>
            <w:shd w:val="solid" w:color="333399" w:fill="333399"/>
            <w:vAlign w:val="center"/>
          </w:tcPr>
          <w:p w14:paraId="6C6C808C" w14:textId="77777777" w:rsidR="005C7CCB" w:rsidRPr="00A50EE7" w:rsidRDefault="005C7CCB" w:rsidP="008505CF">
            <w:pPr>
              <w:tabs>
                <w:tab w:val="left" w:pos="-142"/>
              </w:tabs>
              <w:jc w:val="right"/>
              <w:rPr>
                <w:rFonts w:ascii="Verdana" w:hAnsi="Verdana" w:cs="Arial"/>
                <w:b/>
                <w:bCs/>
                <w:color w:val="FFFFFF"/>
              </w:rPr>
            </w:pPr>
          </w:p>
        </w:tc>
      </w:tr>
    </w:tbl>
    <w:p w14:paraId="3D0C49FA" w14:textId="77777777" w:rsidR="005C7CCB" w:rsidRPr="00A50EE7" w:rsidRDefault="005C7CCB" w:rsidP="005C7CCB">
      <w:pPr>
        <w:autoSpaceDE w:val="0"/>
        <w:autoSpaceDN w:val="0"/>
        <w:adjustRightInd w:val="0"/>
        <w:jc w:val="both"/>
        <w:rPr>
          <w:rFonts w:ascii="Verdana" w:hAnsi="Verdana" w:cs="Arial"/>
        </w:rPr>
      </w:pPr>
    </w:p>
    <w:p w14:paraId="1B7ED164" w14:textId="77777777" w:rsidR="005C7CCB" w:rsidRPr="00A50EE7" w:rsidRDefault="005C7CCB" w:rsidP="005C7CCB">
      <w:pPr>
        <w:autoSpaceDE w:val="0"/>
        <w:autoSpaceDN w:val="0"/>
        <w:adjustRightInd w:val="0"/>
        <w:jc w:val="both"/>
        <w:rPr>
          <w:rFonts w:ascii="Verdana" w:hAnsi="Verdana" w:cs="Arial"/>
        </w:rPr>
      </w:pPr>
      <w:r w:rsidRPr="00A50EE7">
        <w:rPr>
          <w:rFonts w:ascii="Verdana" w:hAnsi="Verdana" w:cs="Arial"/>
        </w:rPr>
        <w:t>Raison ou dénomination sociale et adresse du candidat (ou du mandataire en cas de groupement constitué en application des articles R2142-19 à R2142-27 du code de la commande publique) :</w:t>
      </w:r>
    </w:p>
    <w:p w14:paraId="6B33AD70" w14:textId="77777777" w:rsidR="005C7CCB" w:rsidRPr="00A50EE7" w:rsidRDefault="005C7CCB" w:rsidP="005C7CCB">
      <w:pPr>
        <w:autoSpaceDE w:val="0"/>
        <w:autoSpaceDN w:val="0"/>
        <w:adjustRightInd w:val="0"/>
        <w:jc w:val="both"/>
        <w:rPr>
          <w:rFonts w:ascii="Verdana" w:hAnsi="Verdana" w:cs="Arial"/>
        </w:rPr>
      </w:pPr>
    </w:p>
    <w:p w14:paraId="38917FCC" w14:textId="77777777" w:rsidR="005C7CCB" w:rsidRPr="00A50EE7" w:rsidRDefault="005C7CCB" w:rsidP="005C7CCB">
      <w:pPr>
        <w:autoSpaceDE w:val="0"/>
        <w:autoSpaceDN w:val="0"/>
        <w:adjustRightInd w:val="0"/>
        <w:jc w:val="both"/>
        <w:rPr>
          <w:rFonts w:ascii="Verdana" w:hAnsi="Verdana" w:cs="Arial"/>
        </w:rPr>
      </w:pPr>
    </w:p>
    <w:p w14:paraId="40E09458" w14:textId="77777777" w:rsidR="005C7CCB" w:rsidRPr="00A50EE7" w:rsidRDefault="005C7CCB" w:rsidP="005C7CCB">
      <w:pPr>
        <w:tabs>
          <w:tab w:val="left" w:pos="1980"/>
        </w:tabs>
        <w:jc w:val="center"/>
        <w:rPr>
          <w:rFonts w:ascii="Verdana" w:hAnsi="Verdana" w:cs="Arial"/>
          <w:b/>
          <w:bCs/>
        </w:rPr>
      </w:pPr>
      <w:r w:rsidRPr="00A50EE7">
        <w:rPr>
          <w:rFonts w:ascii="Verdana" w:hAnsi="Verdana" w:cs="Arial"/>
          <w:b/>
          <w:bCs/>
        </w:rPr>
        <w:t>A COMPLETER PAR LE CANDIDAT</w:t>
      </w:r>
    </w:p>
    <w:p w14:paraId="02A7C8A4" w14:textId="77777777" w:rsidR="005C7CCB" w:rsidRPr="00A50EE7" w:rsidRDefault="005C7CCB" w:rsidP="005C7CCB">
      <w:pPr>
        <w:tabs>
          <w:tab w:val="left" w:pos="1980"/>
        </w:tabs>
        <w:rPr>
          <w:rFonts w:ascii="Verdana" w:hAnsi="Verdana" w:cs="Arial"/>
        </w:rPr>
      </w:pPr>
      <w:permStart w:id="26696366" w:edGrp="everyone"/>
    </w:p>
    <w:p w14:paraId="79C8F8CB"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 xml:space="preserve">Raison ou dénomination sociale : </w:t>
      </w:r>
    </w:p>
    <w:p w14:paraId="2DFD6CF3" w14:textId="77777777" w:rsidR="005C7CCB" w:rsidRPr="00A50EE7" w:rsidRDefault="005C7CCB" w:rsidP="005C7CCB">
      <w:pPr>
        <w:tabs>
          <w:tab w:val="left" w:pos="1980"/>
        </w:tabs>
        <w:rPr>
          <w:rFonts w:ascii="Verdana" w:hAnsi="Verdana" w:cs="Arial"/>
        </w:rPr>
      </w:pPr>
    </w:p>
    <w:p w14:paraId="6E4971BA"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 xml:space="preserve">Adresse : </w:t>
      </w:r>
    </w:p>
    <w:p w14:paraId="129CE967" w14:textId="77777777" w:rsidR="005C7CCB" w:rsidRPr="00A50EE7" w:rsidRDefault="005C7CCB" w:rsidP="005C7CCB">
      <w:pPr>
        <w:tabs>
          <w:tab w:val="left" w:pos="1980"/>
        </w:tabs>
        <w:rPr>
          <w:rFonts w:ascii="Verdana" w:hAnsi="Verdana" w:cs="Arial"/>
        </w:rPr>
      </w:pPr>
    </w:p>
    <w:p w14:paraId="28B2DF93"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Téléphone :  </w:t>
      </w:r>
    </w:p>
    <w:p w14:paraId="7137C4FE" w14:textId="77777777" w:rsidR="005C7CCB" w:rsidRPr="00A50EE7" w:rsidRDefault="005C7CCB" w:rsidP="005C7CCB">
      <w:pPr>
        <w:tabs>
          <w:tab w:val="left" w:pos="1980"/>
        </w:tabs>
        <w:rPr>
          <w:rFonts w:ascii="Verdana" w:hAnsi="Verdana" w:cs="Arial"/>
        </w:rPr>
      </w:pPr>
      <w:r w:rsidRPr="00A50EE7">
        <w:rPr>
          <w:rFonts w:ascii="Verdana" w:hAnsi="Verdana" w:cs="Arial"/>
        </w:rPr>
        <w:t xml:space="preserve"> </w:t>
      </w:r>
    </w:p>
    <w:p w14:paraId="038D4621"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 xml:space="preserve">Fax : </w:t>
      </w:r>
    </w:p>
    <w:p w14:paraId="5DC80B38" w14:textId="77777777" w:rsidR="005C7CCB" w:rsidRPr="00A50EE7" w:rsidRDefault="005C7CCB" w:rsidP="005C7CCB">
      <w:pPr>
        <w:tabs>
          <w:tab w:val="left" w:pos="1980"/>
        </w:tabs>
        <w:rPr>
          <w:rFonts w:ascii="Verdana" w:hAnsi="Verdana" w:cs="Arial"/>
        </w:rPr>
      </w:pPr>
    </w:p>
    <w:p w14:paraId="5E635C20"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 xml:space="preserve">Courriel : </w:t>
      </w:r>
    </w:p>
    <w:p w14:paraId="24D23056" w14:textId="77777777" w:rsidR="005C7CCB" w:rsidRPr="00A50EE7" w:rsidRDefault="005C7CCB" w:rsidP="005C7CCB">
      <w:pPr>
        <w:tabs>
          <w:tab w:val="left" w:pos="1980"/>
        </w:tabs>
        <w:rPr>
          <w:rFonts w:ascii="Verdana" w:hAnsi="Verdana" w:cs="Arial"/>
        </w:rPr>
      </w:pPr>
    </w:p>
    <w:p w14:paraId="2E951E9F" w14:textId="77777777" w:rsidR="005C7CCB" w:rsidRPr="00A50EE7" w:rsidRDefault="005C7CCB" w:rsidP="005C7CCB">
      <w:pPr>
        <w:numPr>
          <w:ilvl w:val="0"/>
          <w:numId w:val="1"/>
        </w:numPr>
        <w:tabs>
          <w:tab w:val="left" w:pos="1980"/>
        </w:tabs>
        <w:spacing w:after="0" w:line="240" w:lineRule="auto"/>
        <w:rPr>
          <w:rFonts w:ascii="Verdana" w:hAnsi="Verdana" w:cs="Arial"/>
        </w:rPr>
      </w:pPr>
      <w:r w:rsidRPr="00A50EE7">
        <w:rPr>
          <w:rFonts w:ascii="Verdana" w:hAnsi="Verdana" w:cs="Arial"/>
        </w:rPr>
        <w:t xml:space="preserve">Personne à contacter pour toutes questions sur l’offre du candidat : </w:t>
      </w:r>
    </w:p>
    <w:permEnd w:id="26696366"/>
    <w:p w14:paraId="29C48943" w14:textId="77777777" w:rsidR="005C7CCB" w:rsidRPr="00A50EE7" w:rsidRDefault="005C7CCB" w:rsidP="005C7CCB">
      <w:pPr>
        <w:tabs>
          <w:tab w:val="left" w:pos="1980"/>
        </w:tabs>
        <w:ind w:left="720"/>
        <w:rPr>
          <w:rFonts w:ascii="Verdana" w:hAnsi="Verdana" w:cs="Arial"/>
        </w:rPr>
      </w:pPr>
    </w:p>
    <w:p w14:paraId="73D29E76" w14:textId="77777777" w:rsidR="005C7CCB" w:rsidRPr="00A50EE7" w:rsidRDefault="005C7CCB" w:rsidP="005C7CCB">
      <w:pPr>
        <w:pStyle w:val="Titre"/>
        <w:jc w:val="left"/>
        <w:rPr>
          <w:rFonts w:ascii="Verdana" w:hAnsi="Verdana" w:cs="Arial"/>
        </w:rPr>
      </w:pPr>
      <w:r w:rsidRPr="00A50EE7">
        <w:rPr>
          <w:rFonts w:ascii="Verdana" w:hAnsi="Verdana" w:cs="Arial"/>
        </w:rPr>
        <w:t>NB : L’ensemble des cadres ci-après est à redimensionner et/ou à dupliquer autant que de besoin</w:t>
      </w:r>
    </w:p>
    <w:p w14:paraId="72160DE0" w14:textId="77777777" w:rsidR="005C7CCB" w:rsidRDefault="005C7CCB" w:rsidP="005C7CCB">
      <w:pPr>
        <w:rPr>
          <w:rFonts w:ascii="Verdana" w:hAnsi="Verdana" w:cs="Arial"/>
          <w:b/>
          <w:bCs/>
          <w:color w:val="FFFFFF"/>
        </w:rPr>
      </w:pPr>
    </w:p>
    <w:p w14:paraId="531F31B3" w14:textId="77777777" w:rsidR="00E274D1" w:rsidRDefault="00E274D1" w:rsidP="005C7CCB">
      <w:pPr>
        <w:rPr>
          <w:rFonts w:ascii="Verdana" w:hAnsi="Verdana" w:cs="Arial"/>
          <w:b/>
          <w:bCs/>
          <w:color w:val="FFFFFF"/>
        </w:rPr>
      </w:pPr>
    </w:p>
    <w:p w14:paraId="6EC28C72" w14:textId="77777777" w:rsidR="00E274D1" w:rsidRDefault="00E274D1" w:rsidP="005C7CCB">
      <w:pPr>
        <w:rPr>
          <w:rFonts w:ascii="Verdana" w:hAnsi="Verdana" w:cs="Arial"/>
          <w:b/>
          <w:bCs/>
          <w:color w:val="FFFFFF"/>
        </w:rPr>
      </w:pPr>
    </w:p>
    <w:p w14:paraId="3892EB40" w14:textId="77777777" w:rsidR="00E274D1" w:rsidRPr="00A50EE7" w:rsidRDefault="00E274D1" w:rsidP="005C7CCB">
      <w:pPr>
        <w:rPr>
          <w:rFonts w:ascii="Verdana" w:hAnsi="Verdana" w:cs="Arial"/>
          <w:b/>
          <w:bCs/>
          <w:color w:val="FFFFFF"/>
        </w:rPr>
      </w:pPr>
    </w:p>
    <w:p w14:paraId="7757B736" w14:textId="339D4807" w:rsidR="005C7CCB" w:rsidRPr="00A50EE7" w:rsidRDefault="005C7CCB" w:rsidP="005C7CCB">
      <w:pPr>
        <w:shd w:val="clear" w:color="auto" w:fill="333399"/>
        <w:tabs>
          <w:tab w:val="left" w:pos="-142"/>
          <w:tab w:val="left" w:pos="4111"/>
        </w:tabs>
        <w:jc w:val="center"/>
        <w:rPr>
          <w:rFonts w:ascii="Verdana" w:hAnsi="Verdana" w:cs="Arial"/>
          <w:b/>
          <w:bCs/>
          <w:color w:val="FFFFFF"/>
        </w:rPr>
      </w:pPr>
      <w:r w:rsidRPr="00A50EE7">
        <w:rPr>
          <w:rFonts w:ascii="Verdana" w:hAnsi="Verdana" w:cs="Arial"/>
          <w:b/>
          <w:bCs/>
          <w:color w:val="FFFFFF"/>
        </w:rPr>
        <w:lastRenderedPageBreak/>
        <w:t xml:space="preserve"> 1.</w:t>
      </w:r>
      <w:r w:rsidRPr="00A50EE7">
        <w:rPr>
          <w:rFonts w:ascii="Verdana" w:hAnsi="Verdana"/>
        </w:rPr>
        <w:t xml:space="preserve"> </w:t>
      </w:r>
      <w:r w:rsidRPr="00A50EE7">
        <w:rPr>
          <w:rFonts w:ascii="Verdana" w:hAnsi="Verdana" w:cs="Arial"/>
          <w:b/>
          <w:bCs/>
          <w:color w:val="FFFFFF"/>
        </w:rPr>
        <w:t xml:space="preserve">COMPREHENSION </w:t>
      </w:r>
      <w:r w:rsidR="000025DF">
        <w:rPr>
          <w:rFonts w:ascii="Verdana" w:hAnsi="Verdana" w:cs="Arial"/>
          <w:b/>
          <w:bCs/>
          <w:color w:val="FFFFFF"/>
        </w:rPr>
        <w:t xml:space="preserve">DU </w:t>
      </w:r>
      <w:r w:rsidR="00AF1EB6">
        <w:rPr>
          <w:rFonts w:ascii="Verdana" w:hAnsi="Verdana" w:cs="Arial"/>
          <w:b/>
          <w:bCs/>
          <w:color w:val="FFFFFF"/>
        </w:rPr>
        <w:t>CONTEXTE ET</w:t>
      </w:r>
      <w:r w:rsidR="000025DF">
        <w:rPr>
          <w:rFonts w:ascii="Verdana" w:hAnsi="Verdana" w:cs="Arial"/>
          <w:b/>
          <w:bCs/>
          <w:color w:val="FFFFFF"/>
        </w:rPr>
        <w:t xml:space="preserve"> </w:t>
      </w:r>
      <w:r w:rsidRPr="00A50EE7">
        <w:rPr>
          <w:rFonts w:ascii="Verdana" w:hAnsi="Verdana" w:cs="Arial"/>
          <w:b/>
          <w:bCs/>
          <w:color w:val="FFFFFF"/>
        </w:rPr>
        <w:t xml:space="preserve">DES </w:t>
      </w:r>
      <w:r w:rsidR="008F2BCB">
        <w:rPr>
          <w:rFonts w:ascii="Verdana" w:hAnsi="Verdana" w:cs="Arial"/>
          <w:b/>
          <w:bCs/>
          <w:color w:val="FFFFFF"/>
        </w:rPr>
        <w:t>ENJEUX</w:t>
      </w:r>
      <w:r w:rsidR="00AF360E">
        <w:rPr>
          <w:rFonts w:ascii="Verdana" w:hAnsi="Verdana" w:cs="Arial"/>
          <w:b/>
          <w:bCs/>
          <w:color w:val="FFFFFF"/>
        </w:rPr>
        <w:t xml:space="preserve"> INDUITS PAR LE TRI ET LA COLLECTE DES DECHETS</w:t>
      </w:r>
      <w:r w:rsidR="00B075F4">
        <w:rPr>
          <w:rFonts w:ascii="Verdana" w:hAnsi="Verdana" w:cs="Arial"/>
          <w:b/>
          <w:bCs/>
          <w:color w:val="FFFFFF"/>
        </w:rPr>
        <w:t xml:space="preserve"> DE FRANCE TRAVAIL</w:t>
      </w:r>
    </w:p>
    <w:p w14:paraId="7B1C7EF6" w14:textId="77777777" w:rsidR="005C7CCB" w:rsidRPr="00A50EE7" w:rsidRDefault="005C7CCB" w:rsidP="005C7CCB">
      <w:pPr>
        <w:rPr>
          <w:rFonts w:ascii="Verdana" w:hAnsi="Verdana" w:cs="Arial"/>
          <w:b/>
          <w:bCs/>
          <w:color w:val="FFFFFF"/>
        </w:rPr>
      </w:pPr>
    </w:p>
    <w:p w14:paraId="0F3F9663" w14:textId="15D633D5" w:rsidR="005C7CCB" w:rsidRPr="00A50EE7" w:rsidRDefault="005C7CCB" w:rsidP="005C7CCB">
      <w:pPr>
        <w:shd w:val="clear" w:color="auto" w:fill="333399"/>
        <w:tabs>
          <w:tab w:val="left" w:pos="-142"/>
          <w:tab w:val="left" w:pos="4111"/>
        </w:tabs>
        <w:jc w:val="both"/>
        <w:rPr>
          <w:rFonts w:ascii="Verdana" w:hAnsi="Verdana" w:cs="Arial"/>
          <w:b/>
          <w:bCs/>
          <w:i/>
          <w:color w:val="FFFFFF"/>
        </w:rPr>
      </w:pPr>
      <w:r w:rsidRPr="00A50EE7">
        <w:rPr>
          <w:rFonts w:ascii="Verdana" w:hAnsi="Verdana" w:cs="Arial"/>
          <w:b/>
          <w:bCs/>
          <w:i/>
          <w:color w:val="FFFFFF"/>
        </w:rPr>
        <w:t xml:space="preserve">1.1 Compréhension du contexte et des enjeux induits par </w:t>
      </w:r>
      <w:r w:rsidR="008F2BCB">
        <w:rPr>
          <w:rFonts w:ascii="Verdana" w:hAnsi="Verdana" w:cs="Arial"/>
          <w:b/>
          <w:bCs/>
          <w:i/>
          <w:color w:val="FFFFFF"/>
        </w:rPr>
        <w:t>le tri</w:t>
      </w:r>
      <w:r w:rsidR="007B0953">
        <w:rPr>
          <w:rFonts w:ascii="Verdana" w:hAnsi="Verdana" w:cs="Arial"/>
          <w:b/>
          <w:bCs/>
          <w:i/>
          <w:color w:val="FFFFFF"/>
        </w:rPr>
        <w:t>,</w:t>
      </w:r>
      <w:r w:rsidR="008F2BCB">
        <w:rPr>
          <w:rFonts w:ascii="Verdana" w:hAnsi="Verdana" w:cs="Arial"/>
          <w:b/>
          <w:bCs/>
          <w:i/>
          <w:color w:val="FFFFFF"/>
        </w:rPr>
        <w:t xml:space="preserve"> la collecte </w:t>
      </w:r>
      <w:r w:rsidR="007B0953">
        <w:rPr>
          <w:rFonts w:ascii="Verdana" w:hAnsi="Verdana" w:cs="Arial"/>
          <w:b/>
          <w:bCs/>
          <w:i/>
          <w:color w:val="FFFFFF"/>
        </w:rPr>
        <w:t xml:space="preserve">et le traitement </w:t>
      </w:r>
      <w:r w:rsidR="008F2BCB">
        <w:rPr>
          <w:rFonts w:ascii="Verdana" w:hAnsi="Verdana" w:cs="Arial"/>
          <w:b/>
          <w:bCs/>
          <w:i/>
          <w:color w:val="FFFFFF"/>
        </w:rPr>
        <w:t>des déchets</w:t>
      </w:r>
    </w:p>
    <w:p w14:paraId="1579008D" w14:textId="77777777" w:rsidR="005C7CCB" w:rsidRPr="00AF1EB6" w:rsidRDefault="005C7CCB" w:rsidP="005C7CCB">
      <w:pPr>
        <w:rPr>
          <w:rFonts w:ascii="Verdana" w:hAnsi="Verdana" w:cs="Arial"/>
          <w:i/>
        </w:rPr>
      </w:pPr>
    </w:p>
    <w:p w14:paraId="5E16D79E" w14:textId="30BA739B" w:rsidR="008F2BCB" w:rsidRPr="00AF1EB6" w:rsidRDefault="008F2BCB" w:rsidP="008F2BCB">
      <w:pPr>
        <w:rPr>
          <w:rFonts w:ascii="Verdana" w:hAnsi="Verdana" w:cs="Arial"/>
          <w:b/>
          <w:bCs/>
          <w:sz w:val="20"/>
          <w:szCs w:val="20"/>
          <w:u w:val="single"/>
        </w:rPr>
      </w:pPr>
      <w:r w:rsidRPr="00AF1EB6">
        <w:rPr>
          <w:rFonts w:ascii="Verdana" w:hAnsi="Verdana" w:cs="Arial"/>
          <w:b/>
          <w:bCs/>
          <w:sz w:val="20"/>
          <w:szCs w:val="20"/>
          <w:u w:val="single"/>
        </w:rPr>
        <w:t>1.1.1 – Compréhension du contexte et des enjeux induits par le tri</w:t>
      </w:r>
      <w:r w:rsidR="00745A24">
        <w:rPr>
          <w:rFonts w:ascii="Verdana" w:hAnsi="Verdana" w:cs="Arial"/>
          <w:b/>
          <w:bCs/>
          <w:sz w:val="20"/>
          <w:szCs w:val="20"/>
          <w:u w:val="single"/>
        </w:rPr>
        <w:t>,</w:t>
      </w:r>
      <w:r w:rsidRPr="00AF1EB6">
        <w:rPr>
          <w:rFonts w:ascii="Verdana" w:hAnsi="Verdana" w:cs="Arial"/>
          <w:b/>
          <w:bCs/>
          <w:sz w:val="20"/>
          <w:szCs w:val="20"/>
          <w:u w:val="single"/>
        </w:rPr>
        <w:t xml:space="preserve"> la collecte </w:t>
      </w:r>
      <w:r w:rsidR="00745A24">
        <w:rPr>
          <w:rFonts w:ascii="Verdana" w:hAnsi="Verdana" w:cs="Arial"/>
          <w:b/>
          <w:bCs/>
          <w:sz w:val="20"/>
          <w:szCs w:val="20"/>
          <w:u w:val="single"/>
        </w:rPr>
        <w:t xml:space="preserve">et le traitement </w:t>
      </w:r>
      <w:r w:rsidRPr="00AF1EB6">
        <w:rPr>
          <w:rFonts w:ascii="Verdana" w:hAnsi="Verdana" w:cs="Arial"/>
          <w:b/>
          <w:bCs/>
          <w:sz w:val="20"/>
          <w:szCs w:val="20"/>
          <w:u w:val="single"/>
        </w:rPr>
        <w:t>des déchets</w:t>
      </w:r>
      <w:r w:rsidR="00585C82" w:rsidRPr="00AF1EB6">
        <w:rPr>
          <w:rFonts w:ascii="Verdana" w:hAnsi="Verdana" w:cs="Arial"/>
          <w:b/>
          <w:bCs/>
          <w:sz w:val="20"/>
          <w:szCs w:val="20"/>
          <w:u w:val="single"/>
        </w:rPr>
        <w:t xml:space="preserve"> </w:t>
      </w:r>
    </w:p>
    <w:p w14:paraId="2D5AC3A8" w14:textId="25FD49E2" w:rsidR="008F2BCB" w:rsidRPr="00A50EE7" w:rsidRDefault="000E7F61" w:rsidP="008F2BCB">
      <w:pPr>
        <w:tabs>
          <w:tab w:val="left" w:pos="-142"/>
          <w:tab w:val="left" w:pos="1674"/>
        </w:tabs>
        <w:jc w:val="both"/>
        <w:rPr>
          <w:rFonts w:ascii="Verdana" w:hAnsi="Verdana" w:cs="Arial"/>
          <w:i/>
        </w:rPr>
      </w:pPr>
      <w:r>
        <w:rPr>
          <w:rFonts w:ascii="Verdana" w:hAnsi="Verdana" w:cs="Arial"/>
          <w:i/>
        </w:rPr>
        <w:t>Le</w:t>
      </w:r>
      <w:r w:rsidR="000025DF">
        <w:rPr>
          <w:rFonts w:ascii="Verdana" w:hAnsi="Verdana" w:cs="Arial"/>
          <w:i/>
        </w:rPr>
        <w:t xml:space="preserve"> </w:t>
      </w:r>
      <w:r w:rsidR="00585C82">
        <w:rPr>
          <w:rFonts w:ascii="Verdana" w:hAnsi="Verdana" w:cs="Arial"/>
          <w:i/>
        </w:rPr>
        <w:t>candidat</w:t>
      </w:r>
      <w:r w:rsidR="000025DF">
        <w:rPr>
          <w:rFonts w:ascii="Verdana" w:hAnsi="Verdana" w:cs="Arial"/>
          <w:i/>
        </w:rPr>
        <w:t xml:space="preserve"> complète le présent cadre avec sa</w:t>
      </w:r>
      <w:r w:rsidR="008F2BCB" w:rsidRPr="00A50EE7">
        <w:rPr>
          <w:rFonts w:ascii="Verdana" w:hAnsi="Verdana" w:cs="Arial"/>
          <w:i/>
        </w:rPr>
        <w:t xml:space="preserve"> compréhension du contexte et des enjeux induits par </w:t>
      </w:r>
      <w:r w:rsidR="008F2BCB">
        <w:rPr>
          <w:rFonts w:ascii="Verdana" w:hAnsi="Verdana" w:cs="Arial"/>
          <w:i/>
        </w:rPr>
        <w:t>le tri</w:t>
      </w:r>
      <w:r w:rsidR="007B0953">
        <w:rPr>
          <w:rFonts w:ascii="Verdana" w:hAnsi="Verdana" w:cs="Arial"/>
          <w:i/>
        </w:rPr>
        <w:t>,</w:t>
      </w:r>
      <w:r w:rsidR="008F2BCB">
        <w:rPr>
          <w:rFonts w:ascii="Verdana" w:hAnsi="Verdana" w:cs="Arial"/>
          <w:i/>
        </w:rPr>
        <w:t xml:space="preserve"> la collecte </w:t>
      </w:r>
      <w:r w:rsidR="007B0953">
        <w:rPr>
          <w:rFonts w:ascii="Verdana" w:hAnsi="Verdana" w:cs="Arial"/>
          <w:i/>
        </w:rPr>
        <w:t xml:space="preserve">et le traitement </w:t>
      </w:r>
      <w:r w:rsidR="008F2BCB">
        <w:rPr>
          <w:rFonts w:ascii="Verdana" w:hAnsi="Verdana" w:cs="Arial"/>
          <w:i/>
        </w:rPr>
        <w:t>des déchets</w:t>
      </w:r>
      <w:r w:rsidR="008F2BCB" w:rsidRPr="00A50EE7">
        <w:rPr>
          <w:rFonts w:ascii="Verdana" w:hAnsi="Verdana" w:cs="Arial"/>
          <w:i/>
        </w:rPr>
        <w:t xml:space="preserve"> </w:t>
      </w:r>
    </w:p>
    <w:p w14:paraId="0E10D628" w14:textId="77777777" w:rsidR="005C7CCB" w:rsidRPr="00A50EE7" w:rsidRDefault="005C7CCB" w:rsidP="005C7CCB">
      <w:pPr>
        <w:pBdr>
          <w:top w:val="single" w:sz="4" w:space="1" w:color="auto"/>
          <w:left w:val="single" w:sz="4" w:space="4" w:color="auto"/>
          <w:bottom w:val="single" w:sz="4" w:space="1" w:color="auto"/>
          <w:right w:val="single" w:sz="4" w:space="4" w:color="auto"/>
        </w:pBdr>
        <w:tabs>
          <w:tab w:val="left" w:pos="-142"/>
          <w:tab w:val="left" w:pos="1674"/>
        </w:tabs>
        <w:jc w:val="both"/>
        <w:rPr>
          <w:rFonts w:ascii="Verdana" w:hAnsi="Verdana" w:cs="Arial"/>
        </w:rPr>
      </w:pPr>
      <w:permStart w:id="1250121968" w:edGrp="everyone"/>
    </w:p>
    <w:p w14:paraId="36F47301" w14:textId="77777777" w:rsidR="005C7CCB" w:rsidRPr="00A50EE7" w:rsidRDefault="005C7CCB" w:rsidP="005C7CCB">
      <w:pPr>
        <w:pBdr>
          <w:top w:val="single" w:sz="4" w:space="1" w:color="auto"/>
          <w:left w:val="single" w:sz="4" w:space="4" w:color="auto"/>
          <w:bottom w:val="single" w:sz="4" w:space="1" w:color="auto"/>
          <w:right w:val="single" w:sz="4" w:space="4" w:color="auto"/>
        </w:pBdr>
        <w:tabs>
          <w:tab w:val="left" w:pos="-142"/>
          <w:tab w:val="left" w:pos="1674"/>
        </w:tabs>
        <w:jc w:val="both"/>
        <w:rPr>
          <w:rFonts w:ascii="Verdana" w:hAnsi="Verdana" w:cs="Arial"/>
        </w:rPr>
      </w:pPr>
    </w:p>
    <w:p w14:paraId="5AECC939" w14:textId="77777777" w:rsidR="005C7CCB" w:rsidRPr="00A50EE7" w:rsidRDefault="005C7CCB" w:rsidP="005C7CCB">
      <w:pPr>
        <w:pBdr>
          <w:top w:val="single" w:sz="4" w:space="1" w:color="auto"/>
          <w:left w:val="single" w:sz="4" w:space="4" w:color="auto"/>
          <w:bottom w:val="single" w:sz="4" w:space="1" w:color="auto"/>
          <w:right w:val="single" w:sz="4" w:space="4" w:color="auto"/>
        </w:pBdr>
        <w:tabs>
          <w:tab w:val="left" w:pos="-142"/>
          <w:tab w:val="left" w:pos="1674"/>
        </w:tabs>
        <w:jc w:val="both"/>
        <w:rPr>
          <w:rFonts w:ascii="Verdana" w:hAnsi="Verdana" w:cs="Arial"/>
        </w:rPr>
      </w:pPr>
    </w:p>
    <w:p w14:paraId="48F08412"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ermEnd w:id="1250121968"/>
    <w:p w14:paraId="4F592F40" w14:textId="77777777" w:rsidR="00AF360E" w:rsidRPr="00A50EE7" w:rsidRDefault="00AF360E" w:rsidP="005C7CCB">
      <w:pPr>
        <w:rPr>
          <w:rFonts w:ascii="Verdana" w:hAnsi="Verdana" w:cs="Arial"/>
          <w:b/>
          <w:bCs/>
          <w:color w:val="FFFFFF"/>
        </w:rPr>
      </w:pPr>
    </w:p>
    <w:p w14:paraId="11563518" w14:textId="7969EB03" w:rsidR="005C7CCB" w:rsidRPr="006A24FB" w:rsidRDefault="005C7CCB" w:rsidP="006A24FB">
      <w:pPr>
        <w:shd w:val="clear" w:color="auto" w:fill="333399"/>
        <w:tabs>
          <w:tab w:val="left" w:pos="-142"/>
          <w:tab w:val="left" w:pos="4111"/>
        </w:tabs>
        <w:jc w:val="both"/>
        <w:rPr>
          <w:rFonts w:ascii="Verdana" w:hAnsi="Verdana" w:cs="Arial"/>
          <w:b/>
          <w:bCs/>
          <w:i/>
          <w:color w:val="FFFFFF"/>
        </w:rPr>
      </w:pPr>
      <w:r w:rsidRPr="006A24FB">
        <w:rPr>
          <w:rFonts w:ascii="Verdana" w:hAnsi="Verdana" w:cs="Arial"/>
          <w:b/>
          <w:bCs/>
          <w:i/>
          <w:color w:val="FFFFFF"/>
        </w:rPr>
        <w:t xml:space="preserve">2. </w:t>
      </w:r>
      <w:r w:rsidR="008F2BCB" w:rsidRPr="006A24FB">
        <w:rPr>
          <w:rFonts w:ascii="Verdana" w:hAnsi="Verdana" w:cs="Arial"/>
          <w:b/>
          <w:bCs/>
          <w:i/>
          <w:color w:val="FFFFFF"/>
        </w:rPr>
        <w:t>Organisation</w:t>
      </w:r>
      <w:r w:rsidR="00DF3405">
        <w:rPr>
          <w:rFonts w:ascii="Verdana" w:hAnsi="Verdana" w:cs="Arial"/>
          <w:b/>
          <w:bCs/>
          <w:i/>
          <w:color w:val="FFFFFF"/>
        </w:rPr>
        <w:t xml:space="preserve"> et</w:t>
      </w:r>
      <w:r w:rsidR="008F2BCB" w:rsidRPr="006A24FB">
        <w:rPr>
          <w:rFonts w:ascii="Verdana" w:hAnsi="Verdana" w:cs="Arial"/>
          <w:b/>
          <w:bCs/>
          <w:i/>
          <w:color w:val="FFFFFF"/>
        </w:rPr>
        <w:t xml:space="preserve"> moyens mis en œuvre pour les collectes ordinaires, les collectes exceptionnelles et le tri des déchets collectés</w:t>
      </w:r>
    </w:p>
    <w:p w14:paraId="333F931D" w14:textId="77777777" w:rsidR="005C7CCB" w:rsidRPr="00A50EE7" w:rsidRDefault="005C7CCB" w:rsidP="005C7CCB">
      <w:pPr>
        <w:rPr>
          <w:rFonts w:ascii="Verdana" w:hAnsi="Verdana" w:cs="Arial"/>
        </w:rPr>
      </w:pPr>
    </w:p>
    <w:p w14:paraId="28FB9E9F" w14:textId="5B336E00" w:rsidR="004F4F56" w:rsidRPr="008F2BCB" w:rsidRDefault="005C7CCB" w:rsidP="008F2BCB">
      <w:pPr>
        <w:shd w:val="clear" w:color="auto" w:fill="333399"/>
        <w:tabs>
          <w:tab w:val="left" w:pos="-142"/>
          <w:tab w:val="left" w:pos="4111"/>
        </w:tabs>
        <w:jc w:val="both"/>
        <w:rPr>
          <w:rFonts w:ascii="Verdana" w:hAnsi="Verdana" w:cs="Arial"/>
          <w:b/>
          <w:bCs/>
          <w:i/>
          <w:color w:val="FFFFFF"/>
        </w:rPr>
      </w:pPr>
      <w:r w:rsidRPr="00A50EE7">
        <w:rPr>
          <w:rFonts w:ascii="Verdana" w:hAnsi="Verdana" w:cs="Arial"/>
          <w:b/>
          <w:bCs/>
          <w:i/>
          <w:color w:val="FFFFFF"/>
        </w:rPr>
        <w:t xml:space="preserve">2.1 </w:t>
      </w:r>
      <w:r w:rsidR="0003486F">
        <w:rPr>
          <w:rFonts w:ascii="Verdana" w:hAnsi="Verdana" w:cs="Arial"/>
          <w:b/>
          <w:bCs/>
          <w:i/>
          <w:color w:val="FFFFFF"/>
        </w:rPr>
        <w:t>Moyens et o</w:t>
      </w:r>
      <w:r w:rsidR="008F2BCB" w:rsidRPr="008F2BCB">
        <w:rPr>
          <w:rFonts w:ascii="Verdana" w:hAnsi="Verdana" w:cs="Arial"/>
          <w:b/>
          <w:bCs/>
          <w:i/>
          <w:color w:val="FFFFFF"/>
        </w:rPr>
        <w:t>rganisation de</w:t>
      </w:r>
      <w:r w:rsidR="00E4346D">
        <w:rPr>
          <w:rFonts w:ascii="Verdana" w:hAnsi="Verdana" w:cs="Arial"/>
          <w:b/>
          <w:bCs/>
          <w:i/>
          <w:color w:val="FFFFFF"/>
        </w:rPr>
        <w:t>s</w:t>
      </w:r>
      <w:r w:rsidR="008F2BCB" w:rsidRPr="008F2BCB">
        <w:rPr>
          <w:rFonts w:ascii="Verdana" w:hAnsi="Verdana" w:cs="Arial"/>
          <w:b/>
          <w:bCs/>
          <w:i/>
          <w:color w:val="FFFFFF"/>
        </w:rPr>
        <w:t xml:space="preserve"> collecte</w:t>
      </w:r>
      <w:r w:rsidR="00E4346D">
        <w:rPr>
          <w:rFonts w:ascii="Verdana" w:hAnsi="Verdana" w:cs="Arial"/>
          <w:b/>
          <w:bCs/>
          <w:i/>
          <w:color w:val="FFFFFF"/>
        </w:rPr>
        <w:t>s</w:t>
      </w:r>
      <w:r w:rsidR="00522C5C">
        <w:rPr>
          <w:rFonts w:ascii="Verdana" w:hAnsi="Verdana" w:cs="Arial"/>
          <w:b/>
          <w:bCs/>
          <w:i/>
          <w:color w:val="FFFFFF"/>
        </w:rPr>
        <w:t xml:space="preserve"> ordinaire</w:t>
      </w:r>
      <w:r w:rsidR="00E4346D">
        <w:rPr>
          <w:rFonts w:ascii="Verdana" w:hAnsi="Verdana" w:cs="Arial"/>
          <w:b/>
          <w:bCs/>
          <w:i/>
          <w:color w:val="FFFFFF"/>
        </w:rPr>
        <w:t>s</w:t>
      </w:r>
      <w:r w:rsidR="00522C5C">
        <w:rPr>
          <w:rFonts w:ascii="Verdana" w:hAnsi="Verdana" w:cs="Arial"/>
          <w:b/>
          <w:bCs/>
          <w:i/>
          <w:color w:val="FFFFFF"/>
        </w:rPr>
        <w:t xml:space="preserve"> et des collectes </w:t>
      </w:r>
      <w:r w:rsidR="00E4346D">
        <w:rPr>
          <w:rFonts w:ascii="Verdana" w:hAnsi="Verdana" w:cs="Arial"/>
          <w:b/>
          <w:bCs/>
          <w:i/>
          <w:color w:val="FFFFFF"/>
        </w:rPr>
        <w:t>exceptionnelles</w:t>
      </w:r>
    </w:p>
    <w:p w14:paraId="62C54D9A" w14:textId="77777777" w:rsidR="00415F7F" w:rsidRDefault="00415F7F" w:rsidP="005C7CCB">
      <w:pPr>
        <w:rPr>
          <w:rFonts w:ascii="Verdana" w:hAnsi="Verdana" w:cs="Arial"/>
          <w:b/>
          <w:bCs/>
          <w:sz w:val="20"/>
          <w:szCs w:val="20"/>
          <w:u w:val="single"/>
        </w:rPr>
      </w:pPr>
    </w:p>
    <w:p w14:paraId="5801007E" w14:textId="17332443" w:rsidR="004F4F56" w:rsidRDefault="004F4F56" w:rsidP="005C7CCB">
      <w:pPr>
        <w:rPr>
          <w:rFonts w:ascii="Verdana" w:hAnsi="Verdana" w:cs="Arial"/>
          <w:b/>
          <w:bCs/>
          <w:sz w:val="20"/>
          <w:szCs w:val="20"/>
          <w:u w:val="single"/>
        </w:rPr>
      </w:pPr>
      <w:r w:rsidRPr="00AF1EB6">
        <w:rPr>
          <w:rFonts w:ascii="Verdana" w:hAnsi="Verdana" w:cs="Arial"/>
          <w:b/>
          <w:bCs/>
          <w:sz w:val="20"/>
          <w:szCs w:val="20"/>
          <w:u w:val="single"/>
        </w:rPr>
        <w:t xml:space="preserve">2.1.1 – </w:t>
      </w:r>
      <w:r w:rsidR="00D95FC0">
        <w:rPr>
          <w:rFonts w:ascii="Verdana" w:hAnsi="Verdana" w:cs="Arial"/>
          <w:b/>
          <w:bCs/>
          <w:sz w:val="20"/>
          <w:szCs w:val="20"/>
          <w:u w:val="single"/>
        </w:rPr>
        <w:t>Moyens</w:t>
      </w:r>
      <w:r w:rsidR="004D14AA">
        <w:rPr>
          <w:rFonts w:ascii="Verdana" w:hAnsi="Verdana" w:cs="Arial"/>
          <w:b/>
          <w:bCs/>
          <w:sz w:val="20"/>
          <w:szCs w:val="20"/>
          <w:u w:val="single"/>
        </w:rPr>
        <w:t xml:space="preserve"> matériels</w:t>
      </w:r>
      <w:r w:rsidR="00D95FC0" w:rsidRPr="00AF1EB6">
        <w:rPr>
          <w:rFonts w:ascii="Verdana" w:hAnsi="Verdana" w:cs="Arial"/>
          <w:b/>
          <w:bCs/>
          <w:sz w:val="20"/>
          <w:szCs w:val="20"/>
          <w:u w:val="single"/>
        </w:rPr>
        <w:t xml:space="preserve"> </w:t>
      </w:r>
      <w:r w:rsidR="006E61C1">
        <w:rPr>
          <w:rFonts w:ascii="Verdana" w:hAnsi="Verdana" w:cs="Arial"/>
          <w:b/>
          <w:bCs/>
          <w:sz w:val="20"/>
          <w:szCs w:val="20"/>
          <w:u w:val="single"/>
        </w:rPr>
        <w:t>pour optimiser</w:t>
      </w:r>
      <w:r w:rsidR="00D95FC0">
        <w:rPr>
          <w:rFonts w:ascii="Verdana" w:hAnsi="Verdana" w:cs="Arial"/>
          <w:b/>
          <w:bCs/>
          <w:sz w:val="20"/>
          <w:szCs w:val="20"/>
          <w:u w:val="single"/>
        </w:rPr>
        <w:t xml:space="preserve"> </w:t>
      </w:r>
      <w:r w:rsidRPr="00AF1EB6">
        <w:rPr>
          <w:rFonts w:ascii="Verdana" w:hAnsi="Verdana" w:cs="Arial"/>
          <w:b/>
          <w:bCs/>
          <w:sz w:val="20"/>
          <w:szCs w:val="20"/>
          <w:u w:val="single"/>
        </w:rPr>
        <w:t>la collecte et le tri</w:t>
      </w:r>
      <w:r w:rsidR="00D95FC0">
        <w:rPr>
          <w:rFonts w:ascii="Verdana" w:hAnsi="Verdana" w:cs="Arial"/>
          <w:b/>
          <w:bCs/>
          <w:sz w:val="20"/>
          <w:szCs w:val="20"/>
          <w:u w:val="single"/>
        </w:rPr>
        <w:t xml:space="preserve"> des collectes ordinaires</w:t>
      </w:r>
      <w:r w:rsidR="000B0877">
        <w:rPr>
          <w:rFonts w:ascii="Verdana" w:hAnsi="Verdana" w:cs="Arial"/>
          <w:b/>
          <w:bCs/>
          <w:sz w:val="20"/>
          <w:szCs w:val="20"/>
          <w:u w:val="single"/>
        </w:rPr>
        <w:t xml:space="preserve"> et assurer le suivi de la prestation</w:t>
      </w:r>
    </w:p>
    <w:p w14:paraId="38FB9799" w14:textId="335591F0" w:rsidR="006E61C1" w:rsidRDefault="006E61C1" w:rsidP="006E61C1">
      <w:pPr>
        <w:rPr>
          <w:rFonts w:ascii="Verdana" w:hAnsi="Verdana" w:cs="Arial"/>
          <w:i/>
        </w:rPr>
      </w:pPr>
      <w:bookmarkStart w:id="0" w:name="_Hlk173840155"/>
      <w:r w:rsidRPr="00A50EE7">
        <w:rPr>
          <w:rFonts w:ascii="Verdana" w:hAnsi="Verdana" w:cs="Arial"/>
          <w:i/>
        </w:rPr>
        <w:t xml:space="preserve">Le candidat détaille </w:t>
      </w:r>
      <w:r>
        <w:rPr>
          <w:rFonts w:ascii="Verdana" w:hAnsi="Verdana" w:cs="Arial"/>
          <w:i/>
        </w:rPr>
        <w:t>les moyens qu’il prévoit</w:t>
      </w:r>
      <w:r w:rsidR="00D04819">
        <w:rPr>
          <w:rFonts w:ascii="Verdana" w:hAnsi="Verdana" w:cs="Arial"/>
          <w:i/>
        </w:rPr>
        <w:t xml:space="preserve"> </w:t>
      </w:r>
      <w:r>
        <w:rPr>
          <w:rFonts w:ascii="Verdana" w:hAnsi="Verdana" w:cs="Arial"/>
          <w:i/>
        </w:rPr>
        <w:t xml:space="preserve">pour </w:t>
      </w:r>
      <w:r w:rsidR="000B0877">
        <w:rPr>
          <w:rFonts w:ascii="Verdana" w:hAnsi="Verdana" w:cs="Arial"/>
          <w:i/>
        </w:rPr>
        <w:t xml:space="preserve">optimiser </w:t>
      </w:r>
      <w:r>
        <w:rPr>
          <w:rFonts w:ascii="Verdana" w:hAnsi="Verdana" w:cs="Arial"/>
          <w:i/>
        </w:rPr>
        <w:t xml:space="preserve">la collecte et le tri des déchets ainsi que </w:t>
      </w:r>
      <w:r w:rsidR="000B0877">
        <w:rPr>
          <w:rFonts w:ascii="Verdana" w:hAnsi="Verdana" w:cs="Arial"/>
          <w:i/>
        </w:rPr>
        <w:t>les modalités de suivi de la prestation</w:t>
      </w:r>
    </w:p>
    <w:bookmarkEnd w:id="0"/>
    <w:p w14:paraId="6B93DBF0" w14:textId="77777777" w:rsidR="006E61C1" w:rsidRPr="00A50EE7" w:rsidRDefault="006E61C1" w:rsidP="006E61C1">
      <w:pPr>
        <w:rPr>
          <w:rFonts w:ascii="Verdana" w:hAnsi="Verdana" w:cs="Arial"/>
          <w:i/>
        </w:rPr>
      </w:pPr>
    </w:p>
    <w:p w14:paraId="2269808C" w14:textId="77777777" w:rsidR="006E61C1"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ermStart w:id="1662078616" w:edGrp="everyone"/>
    </w:p>
    <w:p w14:paraId="4475462A" w14:textId="77777777" w:rsidR="006E61C1"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
    <w:permEnd w:id="1662078616"/>
    <w:p w14:paraId="621181C9" w14:textId="62F3D6A8" w:rsidR="006E61C1" w:rsidRPr="00C57E38" w:rsidRDefault="006E61C1" w:rsidP="006E61C1">
      <w:pPr>
        <w:rPr>
          <w:rFonts w:ascii="Verdana" w:hAnsi="Verdana" w:cs="Arial"/>
          <w:b/>
          <w:bCs/>
          <w:sz w:val="20"/>
          <w:szCs w:val="20"/>
          <w:u w:val="single"/>
        </w:rPr>
      </w:pPr>
      <w:r w:rsidRPr="00C57E38">
        <w:rPr>
          <w:rFonts w:ascii="Verdana" w:hAnsi="Verdana" w:cs="Arial"/>
          <w:b/>
          <w:bCs/>
          <w:sz w:val="20"/>
          <w:szCs w:val="20"/>
          <w:u w:val="single"/>
        </w:rPr>
        <w:t xml:space="preserve">2.1.2. </w:t>
      </w:r>
      <w:r>
        <w:rPr>
          <w:rFonts w:ascii="Verdana" w:hAnsi="Verdana" w:cs="Arial"/>
          <w:b/>
          <w:bCs/>
          <w:sz w:val="20"/>
          <w:szCs w:val="20"/>
          <w:u w:val="single"/>
        </w:rPr>
        <w:t xml:space="preserve">Moyens matériels </w:t>
      </w:r>
      <w:r w:rsidR="00760826">
        <w:rPr>
          <w:rFonts w:ascii="Verdana" w:hAnsi="Verdana" w:cs="Arial"/>
          <w:b/>
          <w:bCs/>
          <w:sz w:val="20"/>
          <w:szCs w:val="20"/>
          <w:u w:val="single"/>
        </w:rPr>
        <w:t>pour optimiser</w:t>
      </w:r>
      <w:r w:rsidRPr="00C57E38">
        <w:rPr>
          <w:rFonts w:ascii="Verdana" w:hAnsi="Verdana" w:cs="Arial"/>
          <w:b/>
          <w:bCs/>
          <w:sz w:val="20"/>
          <w:szCs w:val="20"/>
          <w:u w:val="single"/>
        </w:rPr>
        <w:t xml:space="preserve"> </w:t>
      </w:r>
      <w:r>
        <w:rPr>
          <w:rFonts w:ascii="Verdana" w:hAnsi="Verdana" w:cs="Arial"/>
          <w:b/>
          <w:bCs/>
          <w:sz w:val="20"/>
          <w:szCs w:val="20"/>
          <w:u w:val="single"/>
        </w:rPr>
        <w:t xml:space="preserve">la collecte et le tri </w:t>
      </w:r>
      <w:r w:rsidRPr="00C57E38">
        <w:rPr>
          <w:rFonts w:ascii="Verdana" w:hAnsi="Verdana" w:cs="Arial"/>
          <w:b/>
          <w:bCs/>
          <w:sz w:val="20"/>
          <w:szCs w:val="20"/>
          <w:u w:val="single"/>
        </w:rPr>
        <w:t>des collectes exceptionnelles</w:t>
      </w:r>
    </w:p>
    <w:p w14:paraId="54ACF5A1" w14:textId="2D5E1BA2" w:rsidR="006E61C1" w:rsidRDefault="006E61C1" w:rsidP="006E61C1">
      <w:pPr>
        <w:rPr>
          <w:rFonts w:ascii="Verdana" w:hAnsi="Verdana" w:cs="Arial"/>
          <w:i/>
        </w:rPr>
      </w:pPr>
      <w:r w:rsidRPr="00A50EE7">
        <w:rPr>
          <w:rFonts w:ascii="Verdana" w:hAnsi="Verdana" w:cs="Arial"/>
          <w:i/>
        </w:rPr>
        <w:t xml:space="preserve">Le candidat détaille </w:t>
      </w:r>
      <w:r>
        <w:rPr>
          <w:rFonts w:ascii="Verdana" w:hAnsi="Verdana" w:cs="Arial"/>
          <w:i/>
        </w:rPr>
        <w:t xml:space="preserve">les moyens qu’il prévoit pour </w:t>
      </w:r>
      <w:r w:rsidR="00903302">
        <w:rPr>
          <w:rFonts w:ascii="Verdana" w:hAnsi="Verdana" w:cs="Arial"/>
          <w:i/>
        </w:rPr>
        <w:t xml:space="preserve">optimiser </w:t>
      </w:r>
      <w:r>
        <w:rPr>
          <w:rFonts w:ascii="Verdana" w:hAnsi="Verdana" w:cs="Arial"/>
          <w:i/>
        </w:rPr>
        <w:t xml:space="preserve">la collecte et le tri des déchets ainsi que </w:t>
      </w:r>
      <w:r w:rsidR="00903302">
        <w:rPr>
          <w:rFonts w:ascii="Verdana" w:hAnsi="Verdana" w:cs="Arial"/>
          <w:i/>
        </w:rPr>
        <w:t>les modalités de suivi de la prestation</w:t>
      </w:r>
    </w:p>
    <w:p w14:paraId="385009CF" w14:textId="77777777" w:rsidR="003264C3" w:rsidRDefault="003264C3" w:rsidP="006E61C1">
      <w:pPr>
        <w:rPr>
          <w:rFonts w:ascii="Verdana" w:hAnsi="Verdana" w:cs="Arial"/>
          <w:i/>
        </w:rPr>
      </w:pPr>
    </w:p>
    <w:p w14:paraId="1F1A2C9E" w14:textId="77777777" w:rsidR="003264C3" w:rsidRDefault="003264C3" w:rsidP="006E61C1">
      <w:pPr>
        <w:rPr>
          <w:rFonts w:ascii="Verdana" w:hAnsi="Verdana" w:cs="Arial"/>
          <w:i/>
        </w:rPr>
      </w:pPr>
    </w:p>
    <w:p w14:paraId="111C469E" w14:textId="77777777" w:rsidR="003264C3" w:rsidRDefault="003264C3" w:rsidP="006E61C1">
      <w:pPr>
        <w:rPr>
          <w:rFonts w:ascii="Verdana" w:hAnsi="Verdana" w:cs="Arial"/>
          <w:i/>
        </w:rPr>
      </w:pPr>
    </w:p>
    <w:p w14:paraId="0A57F3C3" w14:textId="77777777" w:rsidR="006E61C1"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ermStart w:id="1040991321" w:edGrp="everyone"/>
    </w:p>
    <w:p w14:paraId="6B2F443F" w14:textId="77777777" w:rsidR="006E61C1"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F5A1EE0" w14:textId="77777777" w:rsidR="006E61C1" w:rsidRPr="00A50EE7"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F5F1FC4" w14:textId="77777777" w:rsidR="006E61C1" w:rsidRPr="00A50EE7" w:rsidRDefault="006E61C1" w:rsidP="006E61C1">
      <w:pPr>
        <w:pBdr>
          <w:top w:val="single" w:sz="4" w:space="1" w:color="auto"/>
          <w:left w:val="single" w:sz="4" w:space="4" w:color="auto"/>
          <w:bottom w:val="single" w:sz="4" w:space="1" w:color="auto"/>
          <w:right w:val="single" w:sz="4" w:space="4" w:color="auto"/>
        </w:pBdr>
        <w:rPr>
          <w:rFonts w:ascii="Verdana" w:hAnsi="Verdana" w:cs="Arial"/>
          <w:b/>
          <w:bCs/>
          <w:color w:val="FFFFFF"/>
        </w:rPr>
      </w:pPr>
    </w:p>
    <w:permEnd w:id="1040991321"/>
    <w:p w14:paraId="22171BD7" w14:textId="77777777" w:rsidR="00415F7F" w:rsidRDefault="00415F7F" w:rsidP="005C7CCB">
      <w:pPr>
        <w:rPr>
          <w:rFonts w:ascii="Verdana" w:hAnsi="Verdana"/>
        </w:rPr>
      </w:pPr>
    </w:p>
    <w:p w14:paraId="4FEAAC40" w14:textId="0537FC90" w:rsidR="004F4F56" w:rsidRPr="00C57E38" w:rsidRDefault="004F4F56" w:rsidP="004F4F56">
      <w:pPr>
        <w:rPr>
          <w:rFonts w:ascii="Verdana" w:hAnsi="Verdana" w:cs="Arial"/>
          <w:b/>
          <w:bCs/>
          <w:sz w:val="20"/>
          <w:szCs w:val="20"/>
          <w:u w:val="single"/>
        </w:rPr>
      </w:pPr>
      <w:r w:rsidRPr="00C57E38">
        <w:rPr>
          <w:rFonts w:ascii="Verdana" w:hAnsi="Verdana" w:cs="Arial"/>
          <w:b/>
          <w:bCs/>
          <w:sz w:val="20"/>
          <w:szCs w:val="20"/>
          <w:u w:val="single"/>
        </w:rPr>
        <w:t xml:space="preserve">2.1.3. </w:t>
      </w:r>
      <w:r w:rsidR="00760826">
        <w:rPr>
          <w:rFonts w:ascii="Verdana" w:hAnsi="Verdana" w:cs="Arial"/>
          <w:b/>
          <w:bCs/>
          <w:sz w:val="20"/>
          <w:szCs w:val="20"/>
          <w:u w:val="single"/>
        </w:rPr>
        <w:t>Mesures envisagées pour garantir la c</w:t>
      </w:r>
      <w:r w:rsidR="00AF1EB6" w:rsidRPr="00C57E38">
        <w:rPr>
          <w:rFonts w:ascii="Verdana" w:hAnsi="Verdana" w:cs="Arial"/>
          <w:b/>
          <w:bCs/>
          <w:sz w:val="20"/>
          <w:szCs w:val="20"/>
          <w:u w:val="single"/>
        </w:rPr>
        <w:t>onfidentialité du papier</w:t>
      </w:r>
      <w:r w:rsidR="00760826">
        <w:rPr>
          <w:rFonts w:ascii="Verdana" w:hAnsi="Verdana" w:cs="Arial"/>
          <w:b/>
          <w:bCs/>
          <w:sz w:val="20"/>
          <w:szCs w:val="20"/>
          <w:u w:val="single"/>
        </w:rPr>
        <w:t xml:space="preserve"> lors des opérations de collecte et de recyclage</w:t>
      </w:r>
    </w:p>
    <w:p w14:paraId="2B731FAD" w14:textId="4F0D34E4" w:rsidR="006E61C1" w:rsidRDefault="006E61C1" w:rsidP="006E61C1">
      <w:pPr>
        <w:rPr>
          <w:rFonts w:ascii="Verdana" w:hAnsi="Verdana" w:cs="Arial"/>
          <w:i/>
        </w:rPr>
      </w:pPr>
    </w:p>
    <w:p w14:paraId="3764FB2C" w14:textId="5056C291" w:rsidR="006E61C1" w:rsidRDefault="006E61C1" w:rsidP="006E61C1">
      <w:pPr>
        <w:rPr>
          <w:rFonts w:ascii="Verdana" w:hAnsi="Verdana" w:cs="Arial"/>
          <w:i/>
        </w:rPr>
      </w:pPr>
      <w:r w:rsidRPr="00A50EE7">
        <w:rPr>
          <w:rFonts w:ascii="Verdana" w:hAnsi="Verdana" w:cs="Arial"/>
          <w:i/>
        </w:rPr>
        <w:t xml:space="preserve">Le candidat détaille </w:t>
      </w:r>
      <w:r>
        <w:rPr>
          <w:rFonts w:ascii="Verdana" w:hAnsi="Verdana" w:cs="Arial"/>
          <w:i/>
        </w:rPr>
        <w:t xml:space="preserve">et présente ici </w:t>
      </w:r>
      <w:r w:rsidRPr="00A50EE7">
        <w:rPr>
          <w:rFonts w:ascii="Verdana" w:hAnsi="Verdana" w:cs="Arial"/>
          <w:i/>
        </w:rPr>
        <w:t xml:space="preserve">sa </w:t>
      </w:r>
      <w:r>
        <w:rPr>
          <w:rFonts w:ascii="Verdana" w:hAnsi="Verdana" w:cs="Arial"/>
          <w:i/>
        </w:rPr>
        <w:t xml:space="preserve">proposition pour assurer la confidentialité du papier collecté jusqu’au recyclage avec le détail des contenants appropriés au flux papier et adapté à chaque site. </w:t>
      </w:r>
    </w:p>
    <w:p w14:paraId="63C101CD" w14:textId="49AAD8C5" w:rsidR="007D79BA" w:rsidRPr="00A50EE7" w:rsidRDefault="007D79BA" w:rsidP="006E61C1">
      <w:pPr>
        <w:rPr>
          <w:rFonts w:ascii="Verdana" w:hAnsi="Verdana" w:cs="Arial"/>
          <w:i/>
        </w:rPr>
      </w:pPr>
      <w:r w:rsidRPr="00A50EE7">
        <w:rPr>
          <w:rFonts w:ascii="Verdana" w:hAnsi="Verdana" w:cs="Arial"/>
          <w:i/>
        </w:rPr>
        <w:t xml:space="preserve">Le candidat détaille </w:t>
      </w:r>
      <w:r>
        <w:rPr>
          <w:rFonts w:ascii="Verdana" w:hAnsi="Verdana" w:cs="Arial"/>
          <w:i/>
        </w:rPr>
        <w:t xml:space="preserve">et présente ici </w:t>
      </w:r>
      <w:r w:rsidRPr="00A50EE7">
        <w:rPr>
          <w:rFonts w:ascii="Verdana" w:hAnsi="Verdana" w:cs="Arial"/>
          <w:i/>
        </w:rPr>
        <w:t xml:space="preserve">sa </w:t>
      </w:r>
      <w:r>
        <w:rPr>
          <w:rFonts w:ascii="Verdana" w:hAnsi="Verdana" w:cs="Arial"/>
          <w:i/>
        </w:rPr>
        <w:t>proposition pour assurer la confidentialité du papier collecté jusqu’au recyclage</w:t>
      </w:r>
      <w:r w:rsidR="002C3528">
        <w:rPr>
          <w:rFonts w:ascii="Verdana" w:hAnsi="Verdana" w:cs="Arial"/>
          <w:i/>
        </w:rPr>
        <w:t>.</w:t>
      </w:r>
      <w:r>
        <w:rPr>
          <w:rFonts w:ascii="Verdana" w:hAnsi="Verdana" w:cs="Arial"/>
          <w:i/>
        </w:rPr>
        <w:t xml:space="preserve"> </w:t>
      </w:r>
    </w:p>
    <w:p w14:paraId="5DE5EF13" w14:textId="77777777" w:rsidR="006E61C1" w:rsidRPr="00A50EE7" w:rsidRDefault="006E61C1" w:rsidP="004F4F56">
      <w:pPr>
        <w:rPr>
          <w:rFonts w:ascii="Verdana" w:hAnsi="Verdana" w:cs="Arial"/>
          <w:i/>
        </w:rPr>
      </w:pPr>
    </w:p>
    <w:p w14:paraId="4ADA3173" w14:textId="77777777" w:rsidR="004F4F56"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ermStart w:id="2066878347" w:edGrp="everyone"/>
    </w:p>
    <w:p w14:paraId="2FA7F2BA" w14:textId="77777777" w:rsidR="004F4F56"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57531E5" w14:textId="77777777" w:rsidR="008922D7" w:rsidRDefault="008922D7"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5EEBD2A" w14:textId="77777777" w:rsidR="008922D7" w:rsidRDefault="008922D7"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9179D44" w14:textId="77777777" w:rsidR="004F4F56" w:rsidRPr="00A50EE7"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ermEnd w:id="2066878347"/>
    <w:p w14:paraId="79F90F6B" w14:textId="77777777" w:rsidR="004F4F56" w:rsidRDefault="004F4F56" w:rsidP="005C7CCB">
      <w:pPr>
        <w:rPr>
          <w:rFonts w:ascii="Verdana" w:hAnsi="Verdana"/>
        </w:rPr>
      </w:pPr>
    </w:p>
    <w:p w14:paraId="62D17447" w14:textId="5A3DFC13" w:rsidR="004F4F56" w:rsidRPr="00C57E38" w:rsidRDefault="004F4F56" w:rsidP="004F4F56">
      <w:pPr>
        <w:rPr>
          <w:rFonts w:ascii="Verdana" w:hAnsi="Verdana" w:cs="Arial"/>
          <w:b/>
          <w:bCs/>
          <w:sz w:val="20"/>
          <w:szCs w:val="20"/>
          <w:u w:val="single"/>
        </w:rPr>
      </w:pPr>
      <w:r w:rsidRPr="00C57E38">
        <w:rPr>
          <w:rFonts w:ascii="Verdana" w:hAnsi="Verdana" w:cs="Arial"/>
          <w:b/>
          <w:bCs/>
          <w:sz w:val="20"/>
          <w:szCs w:val="20"/>
          <w:u w:val="single"/>
        </w:rPr>
        <w:t xml:space="preserve">2.1.4. </w:t>
      </w:r>
      <w:r w:rsidR="005B4F2B">
        <w:rPr>
          <w:rFonts w:ascii="Verdana" w:hAnsi="Verdana" w:cs="Arial"/>
          <w:b/>
          <w:bCs/>
          <w:sz w:val="20"/>
          <w:szCs w:val="20"/>
          <w:u w:val="single"/>
        </w:rPr>
        <w:t xml:space="preserve">Valorisation </w:t>
      </w:r>
      <w:r w:rsidR="008B7183">
        <w:rPr>
          <w:rFonts w:ascii="Verdana" w:hAnsi="Verdana" w:cs="Arial"/>
          <w:b/>
          <w:bCs/>
          <w:sz w:val="20"/>
          <w:szCs w:val="20"/>
          <w:u w:val="single"/>
        </w:rPr>
        <w:t>des déchets collectés</w:t>
      </w:r>
    </w:p>
    <w:p w14:paraId="721D4B60" w14:textId="19226BF0" w:rsidR="006E61C1" w:rsidRDefault="006E61C1" w:rsidP="004F4F56">
      <w:pPr>
        <w:rPr>
          <w:rFonts w:ascii="Verdana" w:hAnsi="Verdana" w:cs="Arial"/>
          <w:i/>
        </w:rPr>
      </w:pPr>
    </w:p>
    <w:p w14:paraId="71D46DFC" w14:textId="7874DB73" w:rsidR="006E61C1" w:rsidRPr="00A50EE7" w:rsidRDefault="006E61C1" w:rsidP="004F4F56">
      <w:pPr>
        <w:rPr>
          <w:rFonts w:ascii="Verdana" w:hAnsi="Verdana" w:cs="Arial"/>
          <w:i/>
        </w:rPr>
      </w:pPr>
      <w:r w:rsidRPr="00A50EE7">
        <w:rPr>
          <w:rFonts w:ascii="Verdana" w:hAnsi="Verdana" w:cs="Arial"/>
          <w:i/>
        </w:rPr>
        <w:t xml:space="preserve">Le candidat détaille </w:t>
      </w:r>
      <w:r>
        <w:rPr>
          <w:rFonts w:ascii="Verdana" w:hAnsi="Verdana" w:cs="Arial"/>
          <w:i/>
        </w:rPr>
        <w:t xml:space="preserve">sa méthodologie </w:t>
      </w:r>
      <w:r w:rsidR="008B148B">
        <w:rPr>
          <w:rFonts w:ascii="Verdana" w:hAnsi="Verdana" w:cs="Arial"/>
          <w:i/>
        </w:rPr>
        <w:t>pour la valorisation des déchets et la transmission des informations</w:t>
      </w:r>
      <w:r>
        <w:rPr>
          <w:rFonts w:ascii="Verdana" w:hAnsi="Verdana" w:cs="Arial"/>
          <w:i/>
        </w:rPr>
        <w:t xml:space="preserve">.  Il présente </w:t>
      </w:r>
      <w:r w:rsidR="008B148B">
        <w:rPr>
          <w:rFonts w:ascii="Verdana" w:hAnsi="Verdana" w:cs="Arial"/>
          <w:i/>
        </w:rPr>
        <w:t>notamment</w:t>
      </w:r>
      <w:r w:rsidR="005B4F2B">
        <w:rPr>
          <w:rFonts w:ascii="Verdana" w:hAnsi="Verdana" w:cs="Arial"/>
          <w:i/>
        </w:rPr>
        <w:t>,</w:t>
      </w:r>
      <w:r>
        <w:rPr>
          <w:rFonts w:ascii="Verdana" w:hAnsi="Verdana" w:cs="Arial"/>
          <w:i/>
        </w:rPr>
        <w:t xml:space="preserve"> </w:t>
      </w:r>
      <w:r w:rsidR="008B148B">
        <w:rPr>
          <w:rFonts w:ascii="Verdana" w:hAnsi="Verdana" w:cs="Arial"/>
          <w:i/>
        </w:rPr>
        <w:t>pour chaque site</w:t>
      </w:r>
      <w:r w:rsidR="005B4F2B">
        <w:rPr>
          <w:rFonts w:ascii="Verdana" w:hAnsi="Verdana" w:cs="Arial"/>
          <w:i/>
        </w:rPr>
        <w:t>,</w:t>
      </w:r>
      <w:r w:rsidR="008B148B">
        <w:rPr>
          <w:rFonts w:ascii="Verdana" w:hAnsi="Verdana" w:cs="Arial"/>
          <w:i/>
        </w:rPr>
        <w:t xml:space="preserve"> </w:t>
      </w:r>
      <w:r>
        <w:rPr>
          <w:rFonts w:ascii="Verdana" w:hAnsi="Verdana" w:cs="Arial"/>
          <w:i/>
        </w:rPr>
        <w:t>le circuit de transmission</w:t>
      </w:r>
      <w:r w:rsidR="008B148B">
        <w:rPr>
          <w:rFonts w:ascii="Verdana" w:hAnsi="Verdana" w:cs="Arial"/>
          <w:i/>
        </w:rPr>
        <w:t xml:space="preserve"> </w:t>
      </w:r>
      <w:r w:rsidR="005B4F2B">
        <w:rPr>
          <w:rFonts w:ascii="Verdana" w:hAnsi="Verdana" w:cs="Arial"/>
          <w:i/>
        </w:rPr>
        <w:t xml:space="preserve">à France Travail </w:t>
      </w:r>
      <w:r w:rsidR="008B148B">
        <w:rPr>
          <w:rFonts w:ascii="Verdana" w:hAnsi="Verdana" w:cs="Arial"/>
          <w:i/>
        </w:rPr>
        <w:t xml:space="preserve">des informations </w:t>
      </w:r>
      <w:r w:rsidR="005B4F2B">
        <w:rPr>
          <w:rFonts w:ascii="Verdana" w:hAnsi="Verdana" w:cs="Arial"/>
          <w:i/>
        </w:rPr>
        <w:t xml:space="preserve">relatives à cette valorisation et aux retraitements </w:t>
      </w:r>
    </w:p>
    <w:p w14:paraId="2C2254C7" w14:textId="77777777" w:rsidR="004F4F56"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ermStart w:id="606998629" w:edGrp="everyone"/>
    </w:p>
    <w:p w14:paraId="3C1B110A" w14:textId="77777777" w:rsidR="004F4F56"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B9460BC" w14:textId="77777777" w:rsidR="008922D7" w:rsidRDefault="008922D7"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1EF01E0" w14:textId="77777777" w:rsidR="008922D7" w:rsidRDefault="008922D7"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B577CC2" w14:textId="77777777" w:rsidR="008922D7" w:rsidRDefault="008922D7"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5696FB1" w14:textId="77777777" w:rsidR="004F4F56" w:rsidRPr="00A50EE7" w:rsidRDefault="004F4F56" w:rsidP="004F4F56">
      <w:pPr>
        <w:pBdr>
          <w:top w:val="single" w:sz="4" w:space="1" w:color="auto"/>
          <w:left w:val="single" w:sz="4" w:space="4" w:color="auto"/>
          <w:bottom w:val="single" w:sz="4" w:space="1" w:color="auto"/>
          <w:right w:val="single" w:sz="4" w:space="4" w:color="auto"/>
        </w:pBdr>
        <w:rPr>
          <w:rFonts w:ascii="Verdana" w:hAnsi="Verdana" w:cs="Arial"/>
          <w:b/>
          <w:bCs/>
          <w:color w:val="FFFFFF"/>
        </w:rPr>
      </w:pPr>
    </w:p>
    <w:permEnd w:id="606998629"/>
    <w:p w14:paraId="53CFCA08" w14:textId="77777777" w:rsidR="0054072A" w:rsidRPr="00A50EE7" w:rsidRDefault="0054072A" w:rsidP="0054072A">
      <w:pPr>
        <w:rPr>
          <w:rFonts w:ascii="Verdana" w:hAnsi="Verdana" w:cs="Arial"/>
          <w:b/>
          <w:bCs/>
          <w:color w:val="FFFFFF"/>
        </w:rPr>
      </w:pPr>
    </w:p>
    <w:p w14:paraId="65868572" w14:textId="76833E90" w:rsidR="0054072A" w:rsidRPr="006A24FB" w:rsidRDefault="0054072A" w:rsidP="0054072A">
      <w:pPr>
        <w:shd w:val="clear" w:color="auto" w:fill="333399"/>
        <w:tabs>
          <w:tab w:val="left" w:pos="-142"/>
          <w:tab w:val="left" w:pos="4111"/>
        </w:tabs>
        <w:jc w:val="both"/>
        <w:rPr>
          <w:rFonts w:ascii="Verdana" w:hAnsi="Verdana" w:cs="Arial"/>
          <w:b/>
          <w:bCs/>
          <w:i/>
          <w:color w:val="FFFFFF"/>
        </w:rPr>
      </w:pPr>
      <w:r>
        <w:rPr>
          <w:rFonts w:ascii="Verdana" w:hAnsi="Verdana" w:cs="Arial"/>
          <w:b/>
          <w:bCs/>
          <w:i/>
          <w:color w:val="FFFFFF"/>
        </w:rPr>
        <w:lastRenderedPageBreak/>
        <w:t>3</w:t>
      </w:r>
      <w:r w:rsidRPr="006A24FB">
        <w:rPr>
          <w:rFonts w:ascii="Verdana" w:hAnsi="Verdana" w:cs="Arial"/>
          <w:b/>
          <w:bCs/>
          <w:i/>
          <w:color w:val="FFFFFF"/>
        </w:rPr>
        <w:t xml:space="preserve">. </w:t>
      </w:r>
      <w:r w:rsidR="00A14F4B">
        <w:rPr>
          <w:rFonts w:ascii="Verdana" w:hAnsi="Verdana" w:cs="Arial"/>
          <w:b/>
          <w:bCs/>
          <w:i/>
          <w:color w:val="FFFFFF"/>
        </w:rPr>
        <w:t>Rôle et responsabilité de l’interlocuteur dédié</w:t>
      </w:r>
      <w:r w:rsidR="007F1454">
        <w:rPr>
          <w:rFonts w:ascii="Verdana" w:hAnsi="Verdana" w:cs="Arial"/>
          <w:b/>
          <w:bCs/>
          <w:i/>
          <w:color w:val="FFFFFF"/>
        </w:rPr>
        <w:t xml:space="preserve"> et modalité de l’encadrement de l’équipe affecté à la réalisation des prestations</w:t>
      </w:r>
    </w:p>
    <w:p w14:paraId="23727DDB" w14:textId="77777777" w:rsidR="0054072A" w:rsidRPr="00A50EE7" w:rsidRDefault="0054072A" w:rsidP="005C7CCB">
      <w:pPr>
        <w:rPr>
          <w:rFonts w:ascii="Verdana" w:hAnsi="Verdana"/>
        </w:rPr>
      </w:pPr>
    </w:p>
    <w:p w14:paraId="2B9FB844" w14:textId="3BFED1C0" w:rsidR="005C7CCB" w:rsidRPr="00063C77" w:rsidRDefault="001D775C" w:rsidP="00063C77">
      <w:pPr>
        <w:shd w:val="clear" w:color="auto" w:fill="333399"/>
        <w:tabs>
          <w:tab w:val="left" w:pos="-142"/>
          <w:tab w:val="left" w:pos="4111"/>
        </w:tabs>
        <w:jc w:val="both"/>
        <w:rPr>
          <w:rFonts w:ascii="Verdana" w:hAnsi="Verdana" w:cs="Arial"/>
          <w:b/>
          <w:bCs/>
          <w:i/>
          <w:color w:val="FFFFFF"/>
        </w:rPr>
      </w:pPr>
      <w:r>
        <w:rPr>
          <w:rFonts w:ascii="Verdana" w:hAnsi="Verdana" w:cs="Arial"/>
          <w:b/>
          <w:bCs/>
          <w:i/>
          <w:color w:val="FFFFFF"/>
        </w:rPr>
        <w:t>3</w:t>
      </w:r>
      <w:r w:rsidR="005C7CCB" w:rsidRPr="00A50EE7">
        <w:rPr>
          <w:rFonts w:ascii="Verdana" w:hAnsi="Verdana" w:cs="Arial"/>
          <w:b/>
          <w:bCs/>
          <w:i/>
          <w:color w:val="FFFFFF"/>
        </w:rPr>
        <w:t>.</w:t>
      </w:r>
      <w:r>
        <w:rPr>
          <w:rFonts w:ascii="Verdana" w:hAnsi="Verdana" w:cs="Arial"/>
          <w:b/>
          <w:bCs/>
          <w:i/>
          <w:color w:val="FFFFFF"/>
        </w:rPr>
        <w:t>1</w:t>
      </w:r>
      <w:r w:rsidR="005C7CCB" w:rsidRPr="00A50EE7">
        <w:rPr>
          <w:rFonts w:ascii="Verdana" w:hAnsi="Verdana" w:cs="Arial"/>
          <w:b/>
          <w:bCs/>
          <w:i/>
          <w:color w:val="FFFFFF"/>
        </w:rPr>
        <w:t xml:space="preserve"> </w:t>
      </w:r>
      <w:bookmarkStart w:id="1" w:name="_Hlk172199467"/>
      <w:r w:rsidR="00D95FC0">
        <w:rPr>
          <w:rFonts w:ascii="Verdana" w:hAnsi="Verdana" w:cs="Arial"/>
          <w:b/>
          <w:bCs/>
          <w:i/>
          <w:color w:val="FFFFFF"/>
        </w:rPr>
        <w:t>Rôle et Responsabilité de l’interlocuteur dédié</w:t>
      </w:r>
    </w:p>
    <w:bookmarkEnd w:id="1"/>
    <w:p w14:paraId="296CE611" w14:textId="77777777" w:rsidR="00063C77" w:rsidRDefault="00063C77" w:rsidP="005C7CCB">
      <w:pPr>
        <w:rPr>
          <w:rFonts w:ascii="Verdana" w:hAnsi="Verdana" w:cs="Arial"/>
          <w:i/>
        </w:rPr>
      </w:pPr>
    </w:p>
    <w:p w14:paraId="3B357BDF" w14:textId="1DD32F3B" w:rsidR="00063C77" w:rsidRDefault="001D775C" w:rsidP="005C7CCB">
      <w:pPr>
        <w:rPr>
          <w:rFonts w:ascii="Verdana" w:hAnsi="Verdana" w:cs="Arial"/>
          <w:i/>
        </w:rPr>
      </w:pPr>
      <w:r>
        <w:rPr>
          <w:rFonts w:ascii="Verdana" w:hAnsi="Verdana" w:cs="Arial"/>
          <w:b/>
          <w:bCs/>
          <w:sz w:val="20"/>
          <w:szCs w:val="20"/>
          <w:u w:val="single"/>
        </w:rPr>
        <w:t>3</w:t>
      </w:r>
      <w:r w:rsidR="00063C77" w:rsidRPr="00C57E38">
        <w:rPr>
          <w:rFonts w:ascii="Verdana" w:hAnsi="Verdana" w:cs="Arial"/>
          <w:b/>
          <w:bCs/>
          <w:sz w:val="20"/>
          <w:szCs w:val="20"/>
          <w:u w:val="single"/>
        </w:rPr>
        <w:t>.</w:t>
      </w:r>
      <w:r>
        <w:rPr>
          <w:rFonts w:ascii="Verdana" w:hAnsi="Verdana" w:cs="Arial"/>
          <w:b/>
          <w:bCs/>
          <w:sz w:val="20"/>
          <w:szCs w:val="20"/>
          <w:u w:val="single"/>
        </w:rPr>
        <w:t>1</w:t>
      </w:r>
      <w:r w:rsidR="00063C77" w:rsidRPr="00C57E38">
        <w:rPr>
          <w:rFonts w:ascii="Verdana" w:hAnsi="Verdana" w:cs="Arial"/>
          <w:b/>
          <w:bCs/>
          <w:sz w:val="20"/>
          <w:szCs w:val="20"/>
          <w:u w:val="single"/>
        </w:rPr>
        <w:t>.1. Rôle et responsabilité de l’interlocuteur dédié</w:t>
      </w:r>
    </w:p>
    <w:p w14:paraId="0DDDF9D9" w14:textId="77777777" w:rsidR="00063C77" w:rsidRDefault="005C7CCB" w:rsidP="00063C77">
      <w:pPr>
        <w:rPr>
          <w:rFonts w:ascii="Verdana" w:hAnsi="Verdana" w:cs="Arial"/>
          <w:i/>
        </w:rPr>
      </w:pPr>
      <w:r w:rsidRPr="00A50EE7">
        <w:rPr>
          <w:rFonts w:ascii="Verdana" w:hAnsi="Verdana" w:cs="Arial"/>
          <w:i/>
        </w:rPr>
        <w:t xml:space="preserve">Le candidat détaille </w:t>
      </w:r>
      <w:r w:rsidR="00063C77">
        <w:rPr>
          <w:rFonts w:ascii="Verdana" w:hAnsi="Verdana" w:cs="Arial"/>
          <w:i/>
        </w:rPr>
        <w:t>le r</w:t>
      </w:r>
      <w:r w:rsidR="00063C77" w:rsidRPr="00063C77">
        <w:rPr>
          <w:rFonts w:ascii="Verdana" w:hAnsi="Verdana" w:cs="Arial"/>
          <w:i/>
        </w:rPr>
        <w:t xml:space="preserve">ôle et </w:t>
      </w:r>
      <w:r w:rsidR="00063C77">
        <w:rPr>
          <w:rFonts w:ascii="Verdana" w:hAnsi="Verdana" w:cs="Arial"/>
          <w:i/>
        </w:rPr>
        <w:t xml:space="preserve">les </w:t>
      </w:r>
      <w:r w:rsidR="00063C77" w:rsidRPr="00063C77">
        <w:rPr>
          <w:rFonts w:ascii="Verdana" w:hAnsi="Verdana" w:cs="Arial"/>
          <w:i/>
        </w:rPr>
        <w:t>responsabilités de l'interlocuteur dédié pour le périmètre</w:t>
      </w:r>
      <w:r w:rsidR="00063C77">
        <w:rPr>
          <w:rFonts w:ascii="Verdana" w:hAnsi="Verdana" w:cs="Arial"/>
          <w:i/>
        </w:rPr>
        <w:t xml:space="preserve"> d</w:t>
      </w:r>
      <w:r w:rsidR="00063C77" w:rsidRPr="00063C77">
        <w:rPr>
          <w:rFonts w:ascii="Verdana" w:hAnsi="Verdana" w:cs="Arial"/>
          <w:i/>
        </w:rPr>
        <w:t>u marché chargé de la coordination et de la gestion technique et administrative du marché</w:t>
      </w:r>
    </w:p>
    <w:p w14:paraId="2B5CDC67" w14:textId="77777777" w:rsidR="00D95FC0" w:rsidRPr="00063C77" w:rsidRDefault="00D95FC0" w:rsidP="00063C77">
      <w:pPr>
        <w:rPr>
          <w:rFonts w:ascii="Verdana" w:hAnsi="Verdana" w:cs="Arial"/>
          <w:i/>
        </w:rPr>
      </w:pPr>
    </w:p>
    <w:p w14:paraId="6B0BB657" w14:textId="77777777" w:rsidR="00084979" w:rsidRDefault="00084979"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ermStart w:id="1542531163" w:edGrp="everyone"/>
    </w:p>
    <w:p w14:paraId="08C413D2" w14:textId="77777777" w:rsidR="003A173D" w:rsidRDefault="003A173D"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AF98B1D" w14:textId="77777777" w:rsidR="008922D7" w:rsidRDefault="008922D7"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DD1D059" w14:textId="77777777" w:rsidR="008922D7" w:rsidRDefault="008922D7"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54B5D71" w14:textId="77777777" w:rsidR="008922D7" w:rsidRDefault="008922D7"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01F56D71" w14:textId="77777777" w:rsidR="008922D7" w:rsidRPr="00A50EE7" w:rsidRDefault="008922D7"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B5F04E4"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ermEnd w:id="1542531163"/>
    <w:p w14:paraId="1B3DBB97" w14:textId="77777777" w:rsidR="0003433C" w:rsidRPr="00A50EE7" w:rsidRDefault="0003433C" w:rsidP="0003433C">
      <w:pPr>
        <w:rPr>
          <w:rFonts w:ascii="Verdana" w:hAnsi="Verdana"/>
        </w:rPr>
      </w:pPr>
    </w:p>
    <w:p w14:paraId="2A5242CF" w14:textId="5E896E93" w:rsidR="0003433C" w:rsidRPr="00063C77" w:rsidRDefault="0003433C" w:rsidP="0003433C">
      <w:pPr>
        <w:shd w:val="clear" w:color="auto" w:fill="333399"/>
        <w:tabs>
          <w:tab w:val="left" w:pos="-142"/>
          <w:tab w:val="left" w:pos="4111"/>
        </w:tabs>
        <w:jc w:val="both"/>
        <w:rPr>
          <w:rFonts w:ascii="Verdana" w:hAnsi="Verdana" w:cs="Arial"/>
          <w:b/>
          <w:bCs/>
          <w:i/>
          <w:color w:val="FFFFFF"/>
        </w:rPr>
      </w:pPr>
      <w:r>
        <w:rPr>
          <w:rFonts w:ascii="Verdana" w:hAnsi="Verdana" w:cs="Arial"/>
          <w:b/>
          <w:bCs/>
          <w:i/>
          <w:color w:val="FFFFFF"/>
        </w:rPr>
        <w:t>3</w:t>
      </w:r>
      <w:r w:rsidRPr="00A50EE7">
        <w:rPr>
          <w:rFonts w:ascii="Verdana" w:hAnsi="Verdana" w:cs="Arial"/>
          <w:b/>
          <w:bCs/>
          <w:i/>
          <w:color w:val="FFFFFF"/>
        </w:rPr>
        <w:t>.</w:t>
      </w:r>
      <w:r>
        <w:rPr>
          <w:rFonts w:ascii="Verdana" w:hAnsi="Verdana" w:cs="Arial"/>
          <w:b/>
          <w:bCs/>
          <w:i/>
          <w:color w:val="FFFFFF"/>
        </w:rPr>
        <w:t>2</w:t>
      </w:r>
      <w:r w:rsidRPr="00A50EE7">
        <w:rPr>
          <w:rFonts w:ascii="Verdana" w:hAnsi="Verdana" w:cs="Arial"/>
          <w:b/>
          <w:bCs/>
          <w:i/>
          <w:color w:val="FFFFFF"/>
        </w:rPr>
        <w:t xml:space="preserve"> </w:t>
      </w:r>
      <w:r w:rsidR="00D319B3">
        <w:rPr>
          <w:rFonts w:ascii="Verdana" w:hAnsi="Verdana" w:cs="Arial"/>
          <w:b/>
          <w:bCs/>
          <w:i/>
          <w:color w:val="FFFFFF"/>
        </w:rPr>
        <w:t xml:space="preserve">Modalités d’encadrement de l’équipe </w:t>
      </w:r>
      <w:r w:rsidR="001818D6">
        <w:rPr>
          <w:rFonts w:ascii="Verdana" w:hAnsi="Verdana" w:cs="Arial"/>
          <w:b/>
          <w:bCs/>
          <w:i/>
          <w:color w:val="FFFFFF"/>
        </w:rPr>
        <w:t>affectée à la réalisation des prestations</w:t>
      </w:r>
    </w:p>
    <w:p w14:paraId="474B7E36" w14:textId="77777777" w:rsidR="005C7CCB" w:rsidRDefault="005C7CCB" w:rsidP="005C7CCB">
      <w:pPr>
        <w:rPr>
          <w:rFonts w:ascii="Verdana" w:hAnsi="Verdana"/>
        </w:rPr>
      </w:pPr>
    </w:p>
    <w:p w14:paraId="08D37D2D" w14:textId="77777777" w:rsidR="0003433C" w:rsidRDefault="0003433C" w:rsidP="005C7CCB">
      <w:pPr>
        <w:rPr>
          <w:rFonts w:ascii="Verdana" w:hAnsi="Verdana"/>
        </w:rPr>
      </w:pPr>
    </w:p>
    <w:p w14:paraId="471C260B" w14:textId="0CBC45E5" w:rsidR="00084979" w:rsidRDefault="001818D6" w:rsidP="00084979">
      <w:pPr>
        <w:rPr>
          <w:rFonts w:ascii="Verdana" w:hAnsi="Verdana" w:cs="Arial"/>
          <w:i/>
        </w:rPr>
      </w:pPr>
      <w:r>
        <w:rPr>
          <w:rFonts w:ascii="Verdana" w:hAnsi="Verdana" w:cs="Arial"/>
          <w:b/>
          <w:bCs/>
          <w:sz w:val="20"/>
          <w:szCs w:val="20"/>
          <w:u w:val="single"/>
        </w:rPr>
        <w:t>3</w:t>
      </w:r>
      <w:r w:rsidR="00084979" w:rsidRPr="003A173D">
        <w:rPr>
          <w:rFonts w:ascii="Verdana" w:hAnsi="Verdana" w:cs="Arial"/>
          <w:b/>
          <w:bCs/>
          <w:sz w:val="20"/>
          <w:szCs w:val="20"/>
          <w:u w:val="single"/>
        </w:rPr>
        <w:t>.2.</w:t>
      </w:r>
      <w:r>
        <w:rPr>
          <w:rFonts w:ascii="Verdana" w:hAnsi="Verdana" w:cs="Arial"/>
          <w:b/>
          <w:bCs/>
          <w:sz w:val="20"/>
          <w:szCs w:val="20"/>
          <w:u w:val="single"/>
        </w:rPr>
        <w:t>1</w:t>
      </w:r>
      <w:r w:rsidR="00084979" w:rsidRPr="003A173D">
        <w:rPr>
          <w:rFonts w:ascii="Verdana" w:hAnsi="Verdana" w:cs="Arial"/>
          <w:b/>
          <w:bCs/>
          <w:sz w:val="20"/>
          <w:szCs w:val="20"/>
          <w:u w:val="single"/>
        </w:rPr>
        <w:t>. Modalité d’encadrement de l’équipe affectée à la réalisation des prestations</w:t>
      </w:r>
    </w:p>
    <w:p w14:paraId="1DEC5DF2" w14:textId="391B599B" w:rsidR="00084979" w:rsidRPr="00063C77" w:rsidRDefault="00084979" w:rsidP="00084979">
      <w:pPr>
        <w:rPr>
          <w:rFonts w:ascii="Verdana" w:hAnsi="Verdana" w:cs="Arial"/>
          <w:i/>
        </w:rPr>
      </w:pPr>
      <w:r w:rsidRPr="00A50EE7">
        <w:rPr>
          <w:rFonts w:ascii="Verdana" w:hAnsi="Verdana" w:cs="Arial"/>
          <w:i/>
        </w:rPr>
        <w:t>Le candidat</w:t>
      </w:r>
      <w:r w:rsidR="003A173D">
        <w:rPr>
          <w:rFonts w:ascii="Verdana" w:hAnsi="Verdana" w:cs="Arial"/>
          <w:i/>
        </w:rPr>
        <w:t xml:space="preserve"> présente son organisation pour l’encadrement des équipes</w:t>
      </w:r>
      <w:r w:rsidRPr="00A50EE7">
        <w:rPr>
          <w:rFonts w:ascii="Verdana" w:hAnsi="Verdana" w:cs="Arial"/>
          <w:i/>
        </w:rPr>
        <w:t xml:space="preserve"> </w:t>
      </w:r>
      <w:r>
        <w:rPr>
          <w:rFonts w:ascii="Verdana" w:hAnsi="Verdana" w:cs="Arial"/>
          <w:i/>
        </w:rPr>
        <w:t>affectées à la réalisation des prestations.</w:t>
      </w:r>
    </w:p>
    <w:p w14:paraId="259F5D29" w14:textId="067CD7D1" w:rsidR="00084979" w:rsidRDefault="00084979"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ermStart w:id="1911580314" w:edGrp="everyone"/>
    </w:p>
    <w:p w14:paraId="2CA97756" w14:textId="77777777" w:rsidR="003A173D" w:rsidRDefault="003A173D"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FEC42E6" w14:textId="77777777" w:rsidR="008922D7" w:rsidRDefault="008922D7"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AAF08D5" w14:textId="77777777" w:rsidR="008922D7" w:rsidRDefault="008922D7"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2E39AE9" w14:textId="77777777" w:rsidR="008922D7" w:rsidRDefault="008922D7"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FB5D705" w14:textId="77777777" w:rsidR="003A173D" w:rsidRPr="00A50EE7" w:rsidRDefault="003A173D" w:rsidP="00084979">
      <w:pPr>
        <w:pBdr>
          <w:top w:val="single" w:sz="4" w:space="1" w:color="auto"/>
          <w:left w:val="single" w:sz="4" w:space="4" w:color="auto"/>
          <w:bottom w:val="single" w:sz="4" w:space="1" w:color="auto"/>
          <w:right w:val="single" w:sz="4" w:space="4" w:color="auto"/>
        </w:pBdr>
        <w:rPr>
          <w:rFonts w:ascii="Verdana" w:hAnsi="Verdana" w:cs="Arial"/>
          <w:b/>
          <w:bCs/>
          <w:color w:val="FFFFFF"/>
        </w:rPr>
      </w:pPr>
    </w:p>
    <w:permEnd w:id="1911580314"/>
    <w:p w14:paraId="1757E707" w14:textId="77777777" w:rsidR="005C7CCB" w:rsidRPr="00A50EE7" w:rsidRDefault="005C7CCB" w:rsidP="005C7CCB">
      <w:pPr>
        <w:rPr>
          <w:rFonts w:ascii="Verdana" w:hAnsi="Verdana" w:cs="Arial"/>
          <w:b/>
          <w:bCs/>
          <w:color w:val="FFFFFF"/>
        </w:rPr>
      </w:pPr>
    </w:p>
    <w:p w14:paraId="2246AEFE" w14:textId="2DD2113F" w:rsidR="005C7CCB" w:rsidRPr="003A173D" w:rsidRDefault="000E7998" w:rsidP="003A173D">
      <w:pPr>
        <w:shd w:val="clear" w:color="auto" w:fill="333399"/>
        <w:tabs>
          <w:tab w:val="left" w:pos="-142"/>
          <w:tab w:val="left" w:pos="4111"/>
        </w:tabs>
        <w:jc w:val="both"/>
        <w:rPr>
          <w:rFonts w:ascii="Verdana" w:hAnsi="Verdana" w:cs="Arial"/>
          <w:b/>
          <w:bCs/>
          <w:i/>
          <w:color w:val="FFFFFF"/>
        </w:rPr>
      </w:pPr>
      <w:r>
        <w:rPr>
          <w:rFonts w:ascii="Verdana" w:hAnsi="Verdana" w:cs="Arial"/>
          <w:b/>
          <w:bCs/>
          <w:i/>
          <w:color w:val="FFFFFF"/>
        </w:rPr>
        <w:lastRenderedPageBreak/>
        <w:t>4</w:t>
      </w:r>
      <w:r w:rsidR="005C7CCB" w:rsidRPr="003A173D">
        <w:rPr>
          <w:rFonts w:ascii="Verdana" w:hAnsi="Verdana" w:cs="Arial"/>
          <w:b/>
          <w:bCs/>
          <w:i/>
          <w:color w:val="FFFFFF"/>
        </w:rPr>
        <w:t xml:space="preserve">. </w:t>
      </w:r>
      <w:r w:rsidR="00084979" w:rsidRPr="003A173D">
        <w:rPr>
          <w:rFonts w:ascii="Verdana" w:hAnsi="Verdana" w:cs="Arial"/>
          <w:b/>
          <w:bCs/>
          <w:i/>
          <w:color w:val="FFFFFF"/>
        </w:rPr>
        <w:t>Présentation de la filière de recyclage par type de déchets</w:t>
      </w:r>
    </w:p>
    <w:p w14:paraId="0CB409A3" w14:textId="77777777" w:rsidR="005C7CCB" w:rsidRPr="00A50EE7" w:rsidRDefault="005C7CCB" w:rsidP="005C7CCB">
      <w:pPr>
        <w:rPr>
          <w:rFonts w:ascii="Verdana" w:hAnsi="Verdana" w:cs="Arial"/>
        </w:rPr>
      </w:pPr>
    </w:p>
    <w:p w14:paraId="17161572" w14:textId="6EEC7A6C" w:rsidR="00084979" w:rsidRDefault="000E7998" w:rsidP="003A173D">
      <w:pPr>
        <w:shd w:val="clear" w:color="auto" w:fill="333399"/>
        <w:tabs>
          <w:tab w:val="left" w:pos="-142"/>
          <w:tab w:val="left" w:pos="4111"/>
        </w:tabs>
        <w:jc w:val="both"/>
        <w:rPr>
          <w:rFonts w:ascii="Arial" w:hAnsi="Arial" w:cs="Arial"/>
          <w:b/>
          <w:bCs/>
          <w:sz w:val="20"/>
          <w:szCs w:val="20"/>
          <w:u w:val="single"/>
        </w:rPr>
      </w:pPr>
      <w:r>
        <w:rPr>
          <w:rFonts w:ascii="Verdana" w:hAnsi="Verdana" w:cs="Arial"/>
          <w:b/>
          <w:bCs/>
          <w:i/>
          <w:color w:val="FFFFFF"/>
        </w:rPr>
        <w:t>4</w:t>
      </w:r>
      <w:r w:rsidR="005C7CCB" w:rsidRPr="00A50EE7">
        <w:rPr>
          <w:rFonts w:ascii="Verdana" w:hAnsi="Verdana" w:cs="Arial"/>
          <w:b/>
          <w:bCs/>
          <w:i/>
          <w:color w:val="FFFFFF"/>
        </w:rPr>
        <w:t xml:space="preserve">.1 </w:t>
      </w:r>
      <w:r w:rsidR="00084979">
        <w:rPr>
          <w:rFonts w:ascii="Verdana" w:hAnsi="Verdana" w:cs="Arial"/>
          <w:b/>
          <w:bCs/>
          <w:i/>
          <w:color w:val="FFFFFF"/>
        </w:rPr>
        <w:t>Description des étapes de la filière de recyclage</w:t>
      </w:r>
      <w:r w:rsidR="00373FC7">
        <w:rPr>
          <w:rFonts w:ascii="Verdana" w:hAnsi="Verdana" w:cs="Arial"/>
          <w:b/>
          <w:bCs/>
          <w:i/>
          <w:color w:val="FFFFFF"/>
        </w:rPr>
        <w:t xml:space="preserve"> par type de déchets</w:t>
      </w:r>
    </w:p>
    <w:p w14:paraId="7DF4AE8B" w14:textId="01216797" w:rsidR="005C7CCB" w:rsidRPr="00A50EE7" w:rsidRDefault="000E7998" w:rsidP="005C7CCB">
      <w:pPr>
        <w:rPr>
          <w:rFonts w:ascii="Verdana" w:hAnsi="Verdana" w:cs="Arial"/>
          <w:i/>
        </w:rPr>
      </w:pPr>
      <w:r>
        <w:rPr>
          <w:rFonts w:ascii="Verdana" w:hAnsi="Verdana" w:cs="Arial"/>
          <w:b/>
          <w:bCs/>
          <w:sz w:val="20"/>
          <w:szCs w:val="20"/>
          <w:u w:val="single"/>
        </w:rPr>
        <w:t>4</w:t>
      </w:r>
      <w:r w:rsidR="00084979" w:rsidRPr="003A173D">
        <w:rPr>
          <w:rFonts w:ascii="Verdana" w:hAnsi="Verdana" w:cs="Arial"/>
          <w:b/>
          <w:bCs/>
          <w:sz w:val="20"/>
          <w:szCs w:val="20"/>
          <w:u w:val="single"/>
        </w:rPr>
        <w:t>.1.1.  Description des étapes et de la filière de recyclage du papier/carton</w:t>
      </w:r>
    </w:p>
    <w:p w14:paraId="2ED8FDD0" w14:textId="11DB6251" w:rsidR="005C7CCB" w:rsidRPr="00A50EE7" w:rsidRDefault="005C7CCB" w:rsidP="005C7CCB">
      <w:pPr>
        <w:rPr>
          <w:rFonts w:ascii="Verdana" w:hAnsi="Verdana" w:cs="Arial"/>
          <w:i/>
        </w:rPr>
      </w:pPr>
      <w:r w:rsidRPr="00A50EE7">
        <w:rPr>
          <w:rFonts w:ascii="Verdana" w:hAnsi="Verdana" w:cs="Arial"/>
          <w:i/>
        </w:rPr>
        <w:t xml:space="preserve">Le candidat détaille </w:t>
      </w:r>
      <w:r w:rsidR="00084979">
        <w:rPr>
          <w:rFonts w:ascii="Verdana" w:hAnsi="Verdana" w:cs="Arial"/>
          <w:i/>
        </w:rPr>
        <w:t>la filière et les étapes du recyclage du papier/carton</w:t>
      </w:r>
      <w:r w:rsidR="00C115E3">
        <w:rPr>
          <w:rFonts w:ascii="Verdana" w:hAnsi="Verdana" w:cs="Arial"/>
          <w:i/>
        </w:rPr>
        <w:t xml:space="preserve">. </w:t>
      </w:r>
    </w:p>
    <w:p w14:paraId="3E64D518" w14:textId="77777777" w:rsidR="005C7CCB" w:rsidRDefault="005C7CCB"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ermStart w:id="933775796" w:edGrp="everyone"/>
    </w:p>
    <w:p w14:paraId="10D0AA34" w14:textId="77777777" w:rsidR="003A173D" w:rsidRPr="00A50EE7" w:rsidRDefault="003A173D"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3D4FD01D"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b/>
          <w:bCs/>
          <w:color w:val="FFFFFF"/>
        </w:rPr>
      </w:pPr>
    </w:p>
    <w:permEnd w:id="933775796"/>
    <w:p w14:paraId="3ABC342E" w14:textId="77777777" w:rsidR="005C7CCB" w:rsidRDefault="005C7CCB" w:rsidP="005C7CCB">
      <w:pPr>
        <w:rPr>
          <w:rFonts w:ascii="Verdana" w:hAnsi="Verdana"/>
        </w:rPr>
      </w:pPr>
    </w:p>
    <w:p w14:paraId="3D17DC78" w14:textId="798FC420" w:rsidR="00F906FD" w:rsidRPr="00A50EE7" w:rsidRDefault="000E7998" w:rsidP="00F906FD">
      <w:pPr>
        <w:rPr>
          <w:rFonts w:ascii="Verdana" w:hAnsi="Verdana" w:cs="Arial"/>
          <w:i/>
        </w:rPr>
      </w:pPr>
      <w:r>
        <w:rPr>
          <w:rFonts w:ascii="Verdana" w:hAnsi="Verdana" w:cs="Arial"/>
          <w:b/>
          <w:bCs/>
          <w:sz w:val="20"/>
          <w:szCs w:val="20"/>
          <w:u w:val="single"/>
        </w:rPr>
        <w:t>4</w:t>
      </w:r>
      <w:r w:rsidR="00F906FD" w:rsidRPr="003A173D">
        <w:rPr>
          <w:rFonts w:ascii="Verdana" w:hAnsi="Verdana" w:cs="Arial"/>
          <w:b/>
          <w:bCs/>
          <w:sz w:val="20"/>
          <w:szCs w:val="20"/>
          <w:u w:val="single"/>
        </w:rPr>
        <w:t>.1.2.  Description des étapes et de la filière de recyclage du DEEE et le textile</w:t>
      </w:r>
    </w:p>
    <w:p w14:paraId="3E77F8C1" w14:textId="5AE87256" w:rsidR="00C115E3" w:rsidRPr="00A50EE7" w:rsidRDefault="00F906FD" w:rsidP="00C115E3">
      <w:pPr>
        <w:rPr>
          <w:rFonts w:ascii="Verdana" w:hAnsi="Verdana" w:cs="Arial"/>
          <w:i/>
        </w:rPr>
      </w:pPr>
      <w:r w:rsidRPr="00A50EE7">
        <w:rPr>
          <w:rFonts w:ascii="Verdana" w:hAnsi="Verdana" w:cs="Arial"/>
          <w:i/>
        </w:rPr>
        <w:t xml:space="preserve">Le candidat détaille </w:t>
      </w:r>
      <w:r>
        <w:rPr>
          <w:rFonts w:ascii="Verdana" w:hAnsi="Verdana" w:cs="Arial"/>
          <w:i/>
        </w:rPr>
        <w:t>la filière et les étapes du recyclage du DEEE et du textile</w:t>
      </w:r>
      <w:r w:rsidR="00C115E3">
        <w:rPr>
          <w:rFonts w:ascii="Verdana" w:hAnsi="Verdana" w:cs="Arial"/>
          <w:i/>
        </w:rPr>
        <w:t xml:space="preserve">. </w:t>
      </w:r>
    </w:p>
    <w:p w14:paraId="5771CEB2" w14:textId="1B8EE00E" w:rsidR="00F906FD" w:rsidRPr="00A50EE7" w:rsidRDefault="00F906FD" w:rsidP="00F906FD">
      <w:pPr>
        <w:rPr>
          <w:rFonts w:ascii="Verdana" w:hAnsi="Verdana" w:cs="Arial"/>
          <w:i/>
        </w:rPr>
      </w:pPr>
    </w:p>
    <w:p w14:paraId="357496AD" w14:textId="77777777" w:rsidR="00F906FD" w:rsidRPr="00A50EE7" w:rsidRDefault="00F906FD"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ermStart w:id="820538536" w:edGrp="everyone"/>
    </w:p>
    <w:p w14:paraId="2B9BCBA2" w14:textId="77777777" w:rsidR="00F906FD" w:rsidRDefault="00F906FD"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477820ED" w14:textId="77777777" w:rsidR="008922D7" w:rsidRDefault="008922D7"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5679123F" w14:textId="77777777" w:rsidR="008922D7" w:rsidRDefault="008922D7"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85FC0AD" w14:textId="77777777" w:rsidR="008922D7" w:rsidRDefault="008922D7"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12DFCF36" w14:textId="77777777" w:rsidR="00F906FD" w:rsidRPr="00A50EE7" w:rsidRDefault="00F906FD"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
    <w:permEnd w:id="820538536"/>
    <w:p w14:paraId="054CDBE8" w14:textId="1B63E947" w:rsidR="00F906FD" w:rsidRPr="00A50EE7" w:rsidRDefault="000E7998" w:rsidP="00F906FD">
      <w:pPr>
        <w:rPr>
          <w:rFonts w:ascii="Verdana" w:hAnsi="Verdana" w:cs="Arial"/>
          <w:i/>
        </w:rPr>
      </w:pPr>
      <w:r>
        <w:rPr>
          <w:rFonts w:ascii="Verdana" w:hAnsi="Verdana" w:cs="Arial"/>
          <w:b/>
          <w:bCs/>
          <w:sz w:val="20"/>
          <w:szCs w:val="20"/>
          <w:u w:val="single"/>
        </w:rPr>
        <w:t>4</w:t>
      </w:r>
      <w:r w:rsidR="00F906FD" w:rsidRPr="00B22BCC">
        <w:rPr>
          <w:rFonts w:ascii="Verdana" w:hAnsi="Verdana" w:cs="Arial"/>
          <w:b/>
          <w:bCs/>
          <w:sz w:val="20"/>
          <w:szCs w:val="20"/>
          <w:u w:val="single"/>
        </w:rPr>
        <w:t>.1.3.  Description des étapes et de la filière de recyclage du plastique, du métal et du verre</w:t>
      </w:r>
    </w:p>
    <w:p w14:paraId="41330B27" w14:textId="51DA8180" w:rsidR="00E37C75" w:rsidRDefault="00F906FD" w:rsidP="00C115E3">
      <w:pPr>
        <w:rPr>
          <w:rFonts w:ascii="Verdana" w:hAnsi="Verdana" w:cs="Arial"/>
          <w:i/>
        </w:rPr>
      </w:pPr>
      <w:r w:rsidRPr="00A50EE7">
        <w:rPr>
          <w:rFonts w:ascii="Verdana" w:hAnsi="Verdana" w:cs="Arial"/>
          <w:i/>
        </w:rPr>
        <w:t xml:space="preserve">Le candidat détaille </w:t>
      </w:r>
      <w:r>
        <w:rPr>
          <w:rFonts w:ascii="Verdana" w:hAnsi="Verdana" w:cs="Arial"/>
          <w:i/>
        </w:rPr>
        <w:t>la filière et les étapes du recyclage du plastique, du métal et du verre</w:t>
      </w:r>
    </w:p>
    <w:p w14:paraId="0D0C3D05" w14:textId="77777777" w:rsidR="00E37C75" w:rsidRPr="00A50EE7" w:rsidRDefault="00E37C75" w:rsidP="00C115E3">
      <w:pPr>
        <w:rPr>
          <w:rFonts w:ascii="Verdana" w:hAnsi="Verdana" w:cs="Arial"/>
          <w:i/>
        </w:rPr>
      </w:pPr>
    </w:p>
    <w:p w14:paraId="709CF572" w14:textId="24681856" w:rsidR="00F906FD" w:rsidRPr="00A50EE7" w:rsidRDefault="00F906FD" w:rsidP="00F906FD">
      <w:pPr>
        <w:rPr>
          <w:rFonts w:ascii="Verdana" w:hAnsi="Verdana" w:cs="Arial"/>
          <w:i/>
        </w:rPr>
      </w:pPr>
    </w:p>
    <w:p w14:paraId="1AA2F4BD" w14:textId="77777777" w:rsidR="00F906FD" w:rsidRDefault="00F906FD"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ermStart w:id="954949813" w:edGrp="everyone"/>
    </w:p>
    <w:p w14:paraId="591457BB" w14:textId="77777777" w:rsidR="00B22BCC" w:rsidRDefault="00B22BCC"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6742310E" w14:textId="77777777" w:rsidR="008922D7" w:rsidRDefault="008922D7"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297BA414" w14:textId="77777777" w:rsidR="008922D7" w:rsidRDefault="008922D7"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F110369" w14:textId="77777777" w:rsidR="008922D7" w:rsidRDefault="008922D7"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
    <w:p w14:paraId="7893B66C" w14:textId="77777777" w:rsidR="00F906FD" w:rsidRDefault="00F906FD" w:rsidP="00F906FD">
      <w:pPr>
        <w:pBdr>
          <w:top w:val="single" w:sz="4" w:space="1" w:color="auto"/>
          <w:left w:val="single" w:sz="4" w:space="4" w:color="auto"/>
          <w:bottom w:val="single" w:sz="4" w:space="1" w:color="auto"/>
          <w:right w:val="single" w:sz="4" w:space="4" w:color="auto"/>
        </w:pBdr>
        <w:rPr>
          <w:rFonts w:ascii="Verdana" w:hAnsi="Verdana" w:cs="Arial"/>
          <w:b/>
          <w:bCs/>
          <w:color w:val="FFFFFF"/>
        </w:rPr>
      </w:pPr>
    </w:p>
    <w:permEnd w:id="954949813"/>
    <w:p w14:paraId="55CA3D2D" w14:textId="77777777" w:rsidR="00F906FD" w:rsidRPr="00A50EE7" w:rsidRDefault="00F906FD" w:rsidP="005C7CCB">
      <w:pPr>
        <w:rPr>
          <w:rFonts w:ascii="Verdana" w:hAnsi="Verdana"/>
        </w:rPr>
      </w:pPr>
    </w:p>
    <w:p w14:paraId="4A99CF93" w14:textId="62F90C27" w:rsidR="005C7CCB" w:rsidRPr="00B22BCC" w:rsidRDefault="000E7998" w:rsidP="00B22BCC">
      <w:pPr>
        <w:shd w:val="clear" w:color="auto" w:fill="333399"/>
        <w:tabs>
          <w:tab w:val="left" w:pos="-142"/>
          <w:tab w:val="left" w:pos="4111"/>
        </w:tabs>
        <w:jc w:val="both"/>
        <w:rPr>
          <w:rFonts w:ascii="Verdana" w:hAnsi="Verdana" w:cs="Arial"/>
          <w:b/>
          <w:bCs/>
          <w:i/>
          <w:color w:val="FFFFFF"/>
        </w:rPr>
      </w:pPr>
      <w:bookmarkStart w:id="2" w:name="_Hlk25704206"/>
      <w:r>
        <w:rPr>
          <w:rFonts w:ascii="Verdana" w:hAnsi="Verdana" w:cs="Arial"/>
          <w:b/>
          <w:bCs/>
          <w:i/>
          <w:color w:val="FFFFFF"/>
        </w:rPr>
        <w:lastRenderedPageBreak/>
        <w:t>5</w:t>
      </w:r>
      <w:r w:rsidR="005C7CCB" w:rsidRPr="00B22BCC">
        <w:rPr>
          <w:rFonts w:ascii="Verdana" w:hAnsi="Verdana" w:cs="Arial"/>
          <w:b/>
          <w:bCs/>
          <w:i/>
          <w:color w:val="FFFFFF"/>
        </w:rPr>
        <w:t xml:space="preserve">. </w:t>
      </w:r>
      <w:r w:rsidR="00C84C1F">
        <w:rPr>
          <w:rFonts w:ascii="Verdana" w:hAnsi="Verdana" w:cs="Arial"/>
          <w:b/>
          <w:bCs/>
          <w:i/>
          <w:color w:val="FFFFFF"/>
        </w:rPr>
        <w:t>Organisation des r</w:t>
      </w:r>
      <w:r w:rsidR="006E61C1" w:rsidRPr="00B22BCC">
        <w:rPr>
          <w:rFonts w:ascii="Verdana" w:hAnsi="Verdana" w:cs="Arial"/>
          <w:b/>
          <w:bCs/>
          <w:i/>
          <w:color w:val="FFFFFF"/>
        </w:rPr>
        <w:t>éunion</w:t>
      </w:r>
      <w:r w:rsidR="006E61C1">
        <w:rPr>
          <w:rFonts w:ascii="Verdana" w:hAnsi="Verdana" w:cs="Arial"/>
          <w:b/>
          <w:bCs/>
          <w:i/>
          <w:color w:val="FFFFFF"/>
        </w:rPr>
        <w:t>s</w:t>
      </w:r>
      <w:r w:rsidR="006E61C1" w:rsidRPr="00B22BCC">
        <w:rPr>
          <w:rFonts w:ascii="Verdana" w:hAnsi="Verdana" w:cs="Arial"/>
          <w:b/>
          <w:bCs/>
          <w:i/>
          <w:color w:val="FFFFFF"/>
        </w:rPr>
        <w:t xml:space="preserve"> de</w:t>
      </w:r>
      <w:r w:rsidR="003D6DCB">
        <w:rPr>
          <w:rFonts w:ascii="Verdana" w:hAnsi="Verdana" w:cs="Arial"/>
          <w:b/>
          <w:bCs/>
          <w:i/>
          <w:color w:val="FFFFFF"/>
        </w:rPr>
        <w:t xml:space="preserve"> sensibilisation et</w:t>
      </w:r>
      <w:r w:rsidR="00C84C1F">
        <w:rPr>
          <w:rFonts w:ascii="Verdana" w:hAnsi="Verdana" w:cs="Arial"/>
          <w:b/>
          <w:bCs/>
          <w:i/>
          <w:color w:val="FFFFFF"/>
        </w:rPr>
        <w:t xml:space="preserve"> le déploiement de la signalétique</w:t>
      </w:r>
    </w:p>
    <w:p w14:paraId="09BD0748" w14:textId="77777777" w:rsidR="005C7CCB" w:rsidRPr="00A50EE7" w:rsidRDefault="005C7CCB" w:rsidP="005C7CCB">
      <w:pPr>
        <w:jc w:val="both"/>
        <w:outlineLvl w:val="0"/>
        <w:rPr>
          <w:rFonts w:ascii="Verdana" w:hAnsi="Verdana" w:cs="Arial"/>
          <w:b/>
          <w:bCs/>
        </w:rPr>
      </w:pPr>
    </w:p>
    <w:p w14:paraId="33CD1692" w14:textId="1FB82A57" w:rsidR="005C7CCB" w:rsidRPr="006F3897" w:rsidRDefault="000E7998" w:rsidP="006F3897">
      <w:pPr>
        <w:shd w:val="clear" w:color="auto" w:fill="333399"/>
        <w:jc w:val="both"/>
        <w:outlineLvl w:val="0"/>
        <w:rPr>
          <w:rFonts w:ascii="Verdana" w:hAnsi="Verdana" w:cs="Arial"/>
          <w:b/>
          <w:bCs/>
          <w:i/>
          <w:color w:val="FFFFFF"/>
        </w:rPr>
      </w:pPr>
      <w:r>
        <w:rPr>
          <w:rFonts w:ascii="Verdana" w:hAnsi="Verdana" w:cs="Arial"/>
          <w:b/>
          <w:bCs/>
          <w:i/>
          <w:color w:val="FFFFFF"/>
        </w:rPr>
        <w:t>5</w:t>
      </w:r>
      <w:r w:rsidR="005C7CCB" w:rsidRPr="00A50EE7">
        <w:rPr>
          <w:rFonts w:ascii="Verdana" w:hAnsi="Verdana" w:cs="Arial"/>
          <w:b/>
          <w:bCs/>
          <w:i/>
          <w:color w:val="FFFFFF"/>
        </w:rPr>
        <w:t xml:space="preserve">.1 </w:t>
      </w:r>
      <w:r w:rsidR="007D79BA">
        <w:rPr>
          <w:rFonts w:ascii="Verdana" w:hAnsi="Verdana" w:cs="Arial"/>
          <w:b/>
          <w:bCs/>
          <w:i/>
          <w:color w:val="FFFFFF"/>
        </w:rPr>
        <w:t xml:space="preserve">Proposition </w:t>
      </w:r>
      <w:r w:rsidR="00796A03">
        <w:rPr>
          <w:rFonts w:ascii="Verdana" w:hAnsi="Verdana" w:cs="Arial"/>
          <w:b/>
          <w:bCs/>
          <w:i/>
          <w:color w:val="FFFFFF"/>
        </w:rPr>
        <w:t>de Planning</w:t>
      </w:r>
      <w:r w:rsidR="008B148B">
        <w:rPr>
          <w:rFonts w:ascii="Verdana" w:hAnsi="Verdana" w:cs="Arial"/>
          <w:b/>
          <w:bCs/>
          <w:i/>
          <w:color w:val="FFFFFF"/>
        </w:rPr>
        <w:t xml:space="preserve"> </w:t>
      </w:r>
      <w:r w:rsidR="00373FC7">
        <w:rPr>
          <w:rFonts w:ascii="Verdana" w:hAnsi="Verdana" w:cs="Arial"/>
          <w:b/>
          <w:bCs/>
          <w:i/>
          <w:color w:val="FFFFFF"/>
        </w:rPr>
        <w:t>des r</w:t>
      </w:r>
      <w:r w:rsidR="006F3897" w:rsidRPr="006F3897">
        <w:rPr>
          <w:rFonts w:ascii="Verdana" w:hAnsi="Verdana" w:cs="Arial"/>
          <w:b/>
          <w:bCs/>
          <w:i/>
          <w:color w:val="FFFFFF"/>
        </w:rPr>
        <w:t>éunions</w:t>
      </w:r>
      <w:r w:rsidR="00362CA4">
        <w:rPr>
          <w:rFonts w:ascii="Verdana" w:hAnsi="Verdana" w:cs="Arial"/>
          <w:b/>
          <w:bCs/>
          <w:i/>
          <w:color w:val="FFFFFF"/>
        </w:rPr>
        <w:t xml:space="preserve"> de sensibilisation</w:t>
      </w:r>
      <w:r w:rsidR="00D95FC0">
        <w:rPr>
          <w:rFonts w:ascii="Verdana" w:hAnsi="Verdana" w:cs="Arial"/>
          <w:b/>
          <w:bCs/>
          <w:i/>
          <w:color w:val="FFFFFF"/>
        </w:rPr>
        <w:t xml:space="preserve"> et</w:t>
      </w:r>
      <w:r w:rsidR="006F3897" w:rsidRPr="006F3897">
        <w:rPr>
          <w:rFonts w:ascii="Verdana" w:hAnsi="Verdana" w:cs="Arial"/>
          <w:b/>
          <w:bCs/>
          <w:i/>
          <w:color w:val="FFFFFF"/>
        </w:rPr>
        <w:t xml:space="preserve"> support</w:t>
      </w:r>
      <w:r w:rsidR="00362CA4">
        <w:rPr>
          <w:rFonts w:ascii="Verdana" w:hAnsi="Verdana" w:cs="Arial"/>
          <w:b/>
          <w:bCs/>
          <w:i/>
          <w:color w:val="FFFFFF"/>
        </w:rPr>
        <w:t xml:space="preserve"> de présentation</w:t>
      </w:r>
    </w:p>
    <w:p w14:paraId="1129E17B" w14:textId="7D66F0F4" w:rsidR="003D6DCB" w:rsidRDefault="000E7998" w:rsidP="005C7CCB">
      <w:pPr>
        <w:tabs>
          <w:tab w:val="left" w:pos="-142"/>
          <w:tab w:val="left" w:pos="4111"/>
        </w:tabs>
        <w:jc w:val="both"/>
        <w:rPr>
          <w:rFonts w:ascii="Verdana" w:hAnsi="Verdana" w:cs="Arial"/>
          <w:i/>
        </w:rPr>
      </w:pPr>
      <w:bookmarkStart w:id="3" w:name="_Hlk169778005"/>
      <w:bookmarkStart w:id="4" w:name="_Hlk172199858"/>
      <w:r>
        <w:rPr>
          <w:rFonts w:ascii="Verdana" w:hAnsi="Verdana" w:cs="Arial"/>
          <w:i/>
        </w:rPr>
        <w:t>5</w:t>
      </w:r>
      <w:r w:rsidR="003D6DCB">
        <w:rPr>
          <w:rFonts w:ascii="Verdana" w:hAnsi="Verdana" w:cs="Arial"/>
          <w:i/>
        </w:rPr>
        <w:t xml:space="preserve">.1.1. </w:t>
      </w:r>
      <w:r w:rsidR="007D79BA">
        <w:rPr>
          <w:rFonts w:ascii="Verdana" w:hAnsi="Verdana" w:cs="Arial"/>
          <w:i/>
        </w:rPr>
        <w:t xml:space="preserve">Proposition de planning </w:t>
      </w:r>
      <w:r w:rsidR="003D6DCB">
        <w:rPr>
          <w:rFonts w:ascii="Verdana" w:hAnsi="Verdana" w:cs="Arial"/>
          <w:i/>
        </w:rPr>
        <w:t>des réunions de sensibilisation et support de présentation</w:t>
      </w:r>
    </w:p>
    <w:bookmarkEnd w:id="3"/>
    <w:p w14:paraId="5DE7A878" w14:textId="7136CF27" w:rsidR="005C7CCB" w:rsidRPr="00A50EE7" w:rsidRDefault="005C7CCB" w:rsidP="005C7CCB">
      <w:pPr>
        <w:tabs>
          <w:tab w:val="left" w:pos="-142"/>
          <w:tab w:val="left" w:pos="4111"/>
        </w:tabs>
        <w:jc w:val="both"/>
        <w:rPr>
          <w:rFonts w:ascii="Verdana" w:hAnsi="Verdana" w:cs="Arial"/>
          <w:i/>
        </w:rPr>
      </w:pPr>
      <w:r w:rsidRPr="00A50EE7">
        <w:rPr>
          <w:rFonts w:ascii="Verdana" w:hAnsi="Verdana" w:cs="Arial"/>
          <w:i/>
        </w:rPr>
        <w:t>Le candidat fournit un</w:t>
      </w:r>
      <w:r w:rsidR="006F3897">
        <w:rPr>
          <w:rFonts w:ascii="Verdana" w:hAnsi="Verdana" w:cs="Arial"/>
          <w:i/>
        </w:rPr>
        <w:t>e</w:t>
      </w:r>
      <w:r w:rsidRPr="00A50EE7">
        <w:rPr>
          <w:rFonts w:ascii="Verdana" w:hAnsi="Verdana" w:cs="Arial"/>
          <w:i/>
        </w:rPr>
        <w:t xml:space="preserve"> </w:t>
      </w:r>
      <w:r w:rsidR="006F3897">
        <w:rPr>
          <w:rFonts w:ascii="Verdana" w:hAnsi="Verdana" w:cs="Arial"/>
          <w:i/>
        </w:rPr>
        <w:t>trame du support de</w:t>
      </w:r>
      <w:r w:rsidR="003D6DCB">
        <w:rPr>
          <w:rFonts w:ascii="Verdana" w:hAnsi="Verdana" w:cs="Arial"/>
          <w:i/>
        </w:rPr>
        <w:t>s</w:t>
      </w:r>
      <w:r w:rsidR="006F3897">
        <w:rPr>
          <w:rFonts w:ascii="Verdana" w:hAnsi="Verdana" w:cs="Arial"/>
          <w:i/>
        </w:rPr>
        <w:t xml:space="preserve"> réunion</w:t>
      </w:r>
      <w:r w:rsidR="001D4A22">
        <w:rPr>
          <w:rFonts w:ascii="Verdana" w:hAnsi="Verdana" w:cs="Arial"/>
          <w:i/>
        </w:rPr>
        <w:t>s</w:t>
      </w:r>
      <w:r w:rsidR="006F3897">
        <w:rPr>
          <w:rFonts w:ascii="Verdana" w:hAnsi="Verdana" w:cs="Arial"/>
          <w:i/>
        </w:rPr>
        <w:t xml:space="preserve"> et une proposition de </w:t>
      </w:r>
      <w:r w:rsidR="008B148B">
        <w:rPr>
          <w:rFonts w:ascii="Verdana" w:hAnsi="Verdana" w:cs="Arial"/>
          <w:i/>
        </w:rPr>
        <w:t xml:space="preserve">planning </w:t>
      </w:r>
      <w:r w:rsidR="006F3897">
        <w:rPr>
          <w:rFonts w:ascii="Verdana" w:hAnsi="Verdana" w:cs="Arial"/>
          <w:i/>
        </w:rPr>
        <w:t>des réunions</w:t>
      </w:r>
      <w:r w:rsidRPr="00A50EE7">
        <w:rPr>
          <w:rFonts w:ascii="Verdana" w:hAnsi="Verdana" w:cs="Arial"/>
          <w:i/>
        </w:rPr>
        <w:t>.</w:t>
      </w:r>
    </w:p>
    <w:bookmarkEnd w:id="4"/>
    <w:p w14:paraId="22E53C7B"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i/>
        </w:rPr>
      </w:pPr>
      <w:permStart w:id="4396746" w:edGrp="everyone"/>
    </w:p>
    <w:p w14:paraId="4F4E0397" w14:textId="77777777" w:rsidR="005C7CCB" w:rsidRDefault="005C7CCB" w:rsidP="005C7CCB">
      <w:pPr>
        <w:pBdr>
          <w:top w:val="single" w:sz="4" w:space="1" w:color="auto"/>
          <w:left w:val="single" w:sz="4" w:space="4" w:color="auto"/>
          <w:bottom w:val="single" w:sz="4" w:space="1" w:color="auto"/>
          <w:right w:val="single" w:sz="4" w:space="4" w:color="auto"/>
        </w:pBdr>
        <w:rPr>
          <w:rFonts w:ascii="Verdana" w:hAnsi="Verdana" w:cs="Arial"/>
          <w:i/>
        </w:rPr>
      </w:pPr>
    </w:p>
    <w:p w14:paraId="53EB87B6" w14:textId="77777777" w:rsidR="008922D7" w:rsidRDefault="008922D7" w:rsidP="005C7CCB">
      <w:pPr>
        <w:pBdr>
          <w:top w:val="single" w:sz="4" w:space="1" w:color="auto"/>
          <w:left w:val="single" w:sz="4" w:space="4" w:color="auto"/>
          <w:bottom w:val="single" w:sz="4" w:space="1" w:color="auto"/>
          <w:right w:val="single" w:sz="4" w:space="4" w:color="auto"/>
        </w:pBdr>
        <w:rPr>
          <w:rFonts w:ascii="Verdana" w:hAnsi="Verdana" w:cs="Arial"/>
          <w:i/>
        </w:rPr>
      </w:pPr>
    </w:p>
    <w:p w14:paraId="466E767A" w14:textId="77777777" w:rsidR="008922D7" w:rsidRDefault="008922D7" w:rsidP="005C7CCB">
      <w:pPr>
        <w:pBdr>
          <w:top w:val="single" w:sz="4" w:space="1" w:color="auto"/>
          <w:left w:val="single" w:sz="4" w:space="4" w:color="auto"/>
          <w:bottom w:val="single" w:sz="4" w:space="1" w:color="auto"/>
          <w:right w:val="single" w:sz="4" w:space="4" w:color="auto"/>
        </w:pBdr>
        <w:rPr>
          <w:rFonts w:ascii="Verdana" w:hAnsi="Verdana" w:cs="Arial"/>
          <w:i/>
        </w:rPr>
      </w:pPr>
    </w:p>
    <w:p w14:paraId="4A9EBFFA" w14:textId="77777777" w:rsidR="008922D7" w:rsidRPr="00A50EE7" w:rsidRDefault="008922D7" w:rsidP="005C7CCB">
      <w:pPr>
        <w:pBdr>
          <w:top w:val="single" w:sz="4" w:space="1" w:color="auto"/>
          <w:left w:val="single" w:sz="4" w:space="4" w:color="auto"/>
          <w:bottom w:val="single" w:sz="4" w:space="1" w:color="auto"/>
          <w:right w:val="single" w:sz="4" w:space="4" w:color="auto"/>
        </w:pBdr>
        <w:rPr>
          <w:rFonts w:ascii="Verdana" w:hAnsi="Verdana" w:cs="Arial"/>
          <w:i/>
        </w:rPr>
      </w:pPr>
    </w:p>
    <w:permEnd w:id="4396746"/>
    <w:p w14:paraId="7EEC8793" w14:textId="77777777" w:rsidR="005C7CCB" w:rsidRPr="00A50EE7" w:rsidRDefault="005C7CCB" w:rsidP="005C7CCB">
      <w:pPr>
        <w:pBdr>
          <w:top w:val="single" w:sz="4" w:space="1" w:color="auto"/>
          <w:left w:val="single" w:sz="4" w:space="4" w:color="auto"/>
          <w:bottom w:val="single" w:sz="4" w:space="1" w:color="auto"/>
          <w:right w:val="single" w:sz="4" w:space="4" w:color="auto"/>
        </w:pBdr>
        <w:rPr>
          <w:rFonts w:ascii="Verdana" w:hAnsi="Verdana" w:cs="Arial"/>
          <w:i/>
        </w:rPr>
      </w:pPr>
      <w:r w:rsidRPr="00A50EE7">
        <w:rPr>
          <w:rFonts w:ascii="Verdana" w:hAnsi="Verdana" w:cs="Arial"/>
          <w:i/>
        </w:rPr>
        <w:tab/>
      </w:r>
    </w:p>
    <w:bookmarkEnd w:id="2"/>
    <w:p w14:paraId="531A1CCB" w14:textId="77777777" w:rsidR="005C7CCB" w:rsidRPr="00A50EE7" w:rsidRDefault="005C7CCB" w:rsidP="005C7CCB">
      <w:pPr>
        <w:jc w:val="both"/>
        <w:outlineLvl w:val="0"/>
        <w:rPr>
          <w:rFonts w:ascii="Verdana" w:hAnsi="Verdana" w:cs="Arial"/>
          <w:b/>
          <w:bCs/>
        </w:rPr>
      </w:pPr>
    </w:p>
    <w:p w14:paraId="5319B893" w14:textId="437E60D1" w:rsidR="005C7CCB" w:rsidRPr="00A50EE7" w:rsidRDefault="000E7998" w:rsidP="00B22BCC">
      <w:pPr>
        <w:shd w:val="clear" w:color="auto" w:fill="333399"/>
        <w:jc w:val="both"/>
        <w:outlineLvl w:val="0"/>
        <w:rPr>
          <w:rFonts w:ascii="Verdana" w:hAnsi="Verdana" w:cs="Arial"/>
          <w:bCs/>
        </w:rPr>
      </w:pPr>
      <w:r>
        <w:rPr>
          <w:rFonts w:ascii="Verdana" w:hAnsi="Verdana" w:cs="Arial"/>
          <w:b/>
          <w:bCs/>
          <w:i/>
          <w:color w:val="FFFFFF"/>
        </w:rPr>
        <w:t>5</w:t>
      </w:r>
      <w:r w:rsidR="005C7CCB" w:rsidRPr="00A50EE7">
        <w:rPr>
          <w:rFonts w:ascii="Verdana" w:hAnsi="Verdana" w:cs="Arial"/>
          <w:b/>
          <w:bCs/>
          <w:i/>
          <w:color w:val="FFFFFF"/>
        </w:rPr>
        <w:t>.2</w:t>
      </w:r>
      <w:r w:rsidR="006A24FB">
        <w:rPr>
          <w:rFonts w:ascii="Verdana" w:hAnsi="Verdana" w:cs="Arial"/>
          <w:b/>
          <w:bCs/>
          <w:i/>
          <w:color w:val="FFFFFF"/>
        </w:rPr>
        <w:t>.</w:t>
      </w:r>
      <w:r w:rsidR="005C7CCB" w:rsidRPr="00A50EE7">
        <w:rPr>
          <w:rFonts w:ascii="Verdana" w:hAnsi="Verdana" w:cs="Arial"/>
          <w:b/>
          <w:bCs/>
          <w:i/>
          <w:color w:val="FFFFFF"/>
        </w:rPr>
        <w:t xml:space="preserve"> </w:t>
      </w:r>
      <w:r w:rsidR="00C84C1F">
        <w:rPr>
          <w:rFonts w:ascii="Verdana" w:hAnsi="Verdana" w:cs="Arial"/>
          <w:b/>
          <w:bCs/>
          <w:i/>
          <w:color w:val="FFFFFF"/>
        </w:rPr>
        <w:t>Les exemples de s</w:t>
      </w:r>
      <w:r w:rsidR="006F3897">
        <w:rPr>
          <w:rFonts w:ascii="Verdana" w:hAnsi="Verdana" w:cs="Arial"/>
          <w:b/>
          <w:bCs/>
          <w:i/>
          <w:color w:val="FFFFFF"/>
        </w:rPr>
        <w:t>ignalétique</w:t>
      </w:r>
    </w:p>
    <w:p w14:paraId="0B7CAF9B" w14:textId="6255070B" w:rsidR="003D6DCB" w:rsidRDefault="000E7998" w:rsidP="005C7CCB">
      <w:pPr>
        <w:tabs>
          <w:tab w:val="left" w:pos="-142"/>
          <w:tab w:val="left" w:pos="4111"/>
        </w:tabs>
        <w:jc w:val="both"/>
        <w:rPr>
          <w:rFonts w:ascii="Verdana" w:hAnsi="Verdana" w:cs="Arial"/>
          <w:i/>
        </w:rPr>
      </w:pPr>
      <w:r>
        <w:rPr>
          <w:rFonts w:ascii="Verdana" w:hAnsi="Verdana" w:cs="Arial"/>
          <w:i/>
        </w:rPr>
        <w:t>5</w:t>
      </w:r>
      <w:r w:rsidR="003D6DCB">
        <w:rPr>
          <w:rFonts w:ascii="Verdana" w:hAnsi="Verdana" w:cs="Arial"/>
          <w:i/>
        </w:rPr>
        <w:t xml:space="preserve">.2.1. </w:t>
      </w:r>
      <w:r w:rsidR="00C84C1F">
        <w:rPr>
          <w:rFonts w:ascii="Verdana" w:hAnsi="Verdana" w:cs="Arial"/>
          <w:i/>
        </w:rPr>
        <w:t>Les exemples de s</w:t>
      </w:r>
      <w:r w:rsidR="003D6DCB">
        <w:rPr>
          <w:rFonts w:ascii="Verdana" w:hAnsi="Verdana" w:cs="Arial"/>
          <w:i/>
        </w:rPr>
        <w:t>ignalétique</w:t>
      </w:r>
    </w:p>
    <w:p w14:paraId="1CCAB619" w14:textId="0887D476" w:rsidR="005C7CCB" w:rsidRPr="00A50EE7" w:rsidRDefault="005C7CCB" w:rsidP="005C7CCB">
      <w:pPr>
        <w:tabs>
          <w:tab w:val="left" w:pos="-142"/>
          <w:tab w:val="left" w:pos="4111"/>
        </w:tabs>
        <w:jc w:val="both"/>
        <w:rPr>
          <w:rFonts w:ascii="Verdana" w:hAnsi="Verdana" w:cs="Arial"/>
          <w:i/>
        </w:rPr>
      </w:pPr>
      <w:r w:rsidRPr="00A50EE7">
        <w:rPr>
          <w:rFonts w:ascii="Verdana" w:hAnsi="Verdana" w:cs="Arial"/>
          <w:i/>
        </w:rPr>
        <w:t xml:space="preserve">Le candidat fournit </w:t>
      </w:r>
      <w:r w:rsidR="00E60255">
        <w:rPr>
          <w:rFonts w:ascii="Verdana" w:hAnsi="Verdana" w:cs="Arial"/>
          <w:i/>
        </w:rPr>
        <w:t>trois</w:t>
      </w:r>
      <w:r w:rsidRPr="00A50EE7">
        <w:rPr>
          <w:rFonts w:ascii="Verdana" w:hAnsi="Verdana" w:cs="Arial"/>
          <w:i/>
        </w:rPr>
        <w:t xml:space="preserve"> exemples </w:t>
      </w:r>
      <w:r w:rsidR="002E40E3">
        <w:rPr>
          <w:rFonts w:ascii="Verdana" w:hAnsi="Verdana" w:cs="Arial"/>
          <w:i/>
        </w:rPr>
        <w:t>de visuels de signalétique</w:t>
      </w:r>
      <w:r w:rsidRPr="00A50EE7">
        <w:rPr>
          <w:rFonts w:ascii="Verdana" w:hAnsi="Verdana" w:cs="Arial"/>
          <w:i/>
        </w:rPr>
        <w:t>.</w:t>
      </w:r>
    </w:p>
    <w:p w14:paraId="6F776525" w14:textId="77777777" w:rsidR="005C7CCB" w:rsidRDefault="005C7CCB" w:rsidP="005C7CCB">
      <w:pPr>
        <w:pBdr>
          <w:top w:val="single" w:sz="4" w:space="1" w:color="auto"/>
          <w:left w:val="single" w:sz="4" w:space="4" w:color="auto"/>
          <w:bottom w:val="single" w:sz="4" w:space="1" w:color="auto"/>
          <w:right w:val="single" w:sz="4" w:space="4" w:color="auto"/>
        </w:pBdr>
        <w:rPr>
          <w:rFonts w:ascii="Verdana" w:hAnsi="Verdana" w:cs="Arial"/>
          <w:i/>
        </w:rPr>
      </w:pPr>
      <w:permStart w:id="1951214680" w:edGrp="everyone"/>
    </w:p>
    <w:p w14:paraId="181A0280" w14:textId="77777777" w:rsidR="008922D7" w:rsidRDefault="008922D7" w:rsidP="005C7CCB">
      <w:pPr>
        <w:pBdr>
          <w:top w:val="single" w:sz="4" w:space="1" w:color="auto"/>
          <w:left w:val="single" w:sz="4" w:space="4" w:color="auto"/>
          <w:bottom w:val="single" w:sz="4" w:space="1" w:color="auto"/>
          <w:right w:val="single" w:sz="4" w:space="4" w:color="auto"/>
        </w:pBdr>
        <w:rPr>
          <w:rFonts w:ascii="Verdana" w:hAnsi="Verdana" w:cs="Arial"/>
          <w:i/>
        </w:rPr>
      </w:pPr>
    </w:p>
    <w:p w14:paraId="323B28C3" w14:textId="77777777" w:rsidR="008922D7" w:rsidRDefault="008922D7" w:rsidP="005C7CCB">
      <w:pPr>
        <w:pBdr>
          <w:top w:val="single" w:sz="4" w:space="1" w:color="auto"/>
          <w:left w:val="single" w:sz="4" w:space="4" w:color="auto"/>
          <w:bottom w:val="single" w:sz="4" w:space="1" w:color="auto"/>
          <w:right w:val="single" w:sz="4" w:space="4" w:color="auto"/>
        </w:pBdr>
        <w:rPr>
          <w:rFonts w:ascii="Verdana" w:hAnsi="Verdana" w:cs="Arial"/>
          <w:i/>
        </w:rPr>
      </w:pPr>
    </w:p>
    <w:p w14:paraId="37998593" w14:textId="77777777" w:rsidR="008922D7" w:rsidRDefault="008922D7" w:rsidP="005C7CCB">
      <w:pPr>
        <w:pBdr>
          <w:top w:val="single" w:sz="4" w:space="1" w:color="auto"/>
          <w:left w:val="single" w:sz="4" w:space="4" w:color="auto"/>
          <w:bottom w:val="single" w:sz="4" w:space="1" w:color="auto"/>
          <w:right w:val="single" w:sz="4" w:space="4" w:color="auto"/>
        </w:pBdr>
        <w:rPr>
          <w:rFonts w:ascii="Verdana" w:hAnsi="Verdana" w:cs="Arial"/>
          <w:i/>
        </w:rPr>
      </w:pPr>
    </w:p>
    <w:p w14:paraId="7C57B98F" w14:textId="77777777" w:rsidR="008922D7" w:rsidRDefault="008922D7" w:rsidP="005C7CCB">
      <w:pPr>
        <w:pBdr>
          <w:top w:val="single" w:sz="4" w:space="1" w:color="auto"/>
          <w:left w:val="single" w:sz="4" w:space="4" w:color="auto"/>
          <w:bottom w:val="single" w:sz="4" w:space="1" w:color="auto"/>
          <w:right w:val="single" w:sz="4" w:space="4" w:color="auto"/>
        </w:pBdr>
        <w:rPr>
          <w:rFonts w:ascii="Verdana" w:hAnsi="Verdana" w:cs="Arial"/>
          <w:i/>
        </w:rPr>
      </w:pPr>
    </w:p>
    <w:p w14:paraId="08C1C321" w14:textId="72FC1805" w:rsidR="005C7CCB" w:rsidRPr="003D6DCB" w:rsidRDefault="000E7998" w:rsidP="003D6DCB">
      <w:pPr>
        <w:shd w:val="clear" w:color="auto" w:fill="333399"/>
        <w:jc w:val="both"/>
        <w:outlineLvl w:val="0"/>
        <w:rPr>
          <w:rFonts w:ascii="Verdana" w:hAnsi="Verdana" w:cs="Arial"/>
          <w:b/>
          <w:bCs/>
          <w:color w:val="FFFFFF" w:themeColor="background1"/>
        </w:rPr>
      </w:pPr>
      <w:bookmarkStart w:id="5" w:name="_Hlk172200107"/>
      <w:permEnd w:id="1951214680"/>
      <w:r>
        <w:rPr>
          <w:rFonts w:ascii="Verdana" w:hAnsi="Verdana" w:cs="Arial"/>
          <w:b/>
          <w:bCs/>
          <w:color w:val="FFFFFF" w:themeColor="background1"/>
        </w:rPr>
        <w:t>6</w:t>
      </w:r>
      <w:r w:rsidR="003D6DCB" w:rsidRPr="003D6DCB">
        <w:rPr>
          <w:rFonts w:ascii="Verdana" w:hAnsi="Verdana" w:cs="Arial"/>
          <w:b/>
          <w:bCs/>
          <w:color w:val="FFFFFF" w:themeColor="background1"/>
        </w:rPr>
        <w:t>. Prise en compte des émissions de gaz à effet de serre dans l’accomplissement de la prestation.</w:t>
      </w:r>
    </w:p>
    <w:p w14:paraId="0C678FA7" w14:textId="77777777" w:rsidR="005C7CCB" w:rsidRPr="002E40E3" w:rsidRDefault="005C7CCB" w:rsidP="005C7CCB">
      <w:pPr>
        <w:tabs>
          <w:tab w:val="left" w:pos="-142"/>
          <w:tab w:val="left" w:pos="4111"/>
        </w:tabs>
        <w:jc w:val="both"/>
        <w:rPr>
          <w:rFonts w:ascii="Verdana" w:hAnsi="Verdana" w:cs="Arial"/>
          <w:i/>
        </w:rPr>
      </w:pPr>
      <w:r w:rsidRPr="00A50EE7">
        <w:rPr>
          <w:rFonts w:ascii="Verdana" w:hAnsi="Verdana" w:cs="Arial"/>
          <w:i/>
        </w:rPr>
        <w:t>France travail, en accord avec les objectifs de réduction des émissions que s'est fixée la France, souhaite réduire l'impact indirect de ses activités sur le changement climatique. La réduction des émissions de gaz à effet de serre de ses prestations achetées constitue un levier central da</w:t>
      </w:r>
      <w:r w:rsidR="002E40E3">
        <w:rPr>
          <w:rFonts w:ascii="Verdana" w:hAnsi="Verdana" w:cs="Arial"/>
          <w:i/>
        </w:rPr>
        <w:t xml:space="preserve">ns l'atteinte de cet objectif. </w:t>
      </w:r>
    </w:p>
    <w:p w14:paraId="289949BD" w14:textId="4C326EA7" w:rsidR="005C7CCB" w:rsidRPr="00A50EE7" w:rsidRDefault="000E7998" w:rsidP="005C7CCB">
      <w:pPr>
        <w:rPr>
          <w:rFonts w:ascii="Verdana" w:hAnsi="Verdana" w:cs="Arial"/>
        </w:rPr>
      </w:pPr>
      <w:r>
        <w:rPr>
          <w:rFonts w:ascii="Verdana" w:hAnsi="Verdana" w:cs="Arial"/>
          <w:b/>
          <w:bCs/>
        </w:rPr>
        <w:t>6</w:t>
      </w:r>
      <w:r w:rsidR="005C7CCB" w:rsidRPr="00A50EE7">
        <w:rPr>
          <w:rFonts w:ascii="Verdana" w:hAnsi="Verdana" w:cs="Arial"/>
          <w:b/>
          <w:bCs/>
        </w:rPr>
        <w:t xml:space="preserve">.1 – </w:t>
      </w:r>
      <w:r w:rsidR="005C7CCB" w:rsidRPr="00A50EE7">
        <w:rPr>
          <w:rFonts w:ascii="Verdana" w:hAnsi="Verdana" w:cs="Arial"/>
          <w:b/>
          <w:bCs/>
          <w:i/>
        </w:rPr>
        <w:t>Les émissions associées à la prestation</w:t>
      </w:r>
    </w:p>
    <w:p w14:paraId="1BAE96D4" w14:textId="45CBD9CE" w:rsidR="005C7CCB" w:rsidRPr="00A50EE7" w:rsidRDefault="000E7998" w:rsidP="005C7CCB">
      <w:pPr>
        <w:rPr>
          <w:rFonts w:ascii="Verdana" w:hAnsi="Verdana" w:cs="Arial"/>
          <w:b/>
        </w:rPr>
      </w:pPr>
      <w:r>
        <w:rPr>
          <w:rFonts w:ascii="Verdana" w:hAnsi="Verdana" w:cs="Arial"/>
          <w:b/>
        </w:rPr>
        <w:t>6</w:t>
      </w:r>
      <w:r w:rsidR="005C7CCB" w:rsidRPr="00A50EE7">
        <w:rPr>
          <w:rFonts w:ascii="Verdana" w:hAnsi="Verdana" w:cs="Arial"/>
          <w:b/>
        </w:rPr>
        <w:t>.1.</w:t>
      </w:r>
      <w:r w:rsidR="006A24FB">
        <w:rPr>
          <w:rFonts w:ascii="Verdana" w:hAnsi="Verdana" w:cs="Arial"/>
          <w:b/>
        </w:rPr>
        <w:t>1.</w:t>
      </w:r>
      <w:r w:rsidR="005C7CCB" w:rsidRPr="00A50EE7">
        <w:rPr>
          <w:rFonts w:ascii="Verdana" w:hAnsi="Verdana" w:cs="Arial"/>
          <w:b/>
        </w:rPr>
        <w:t xml:space="preserve"> Quelle est la consommation moyenne (L/100km) de l'ensemble de la flotte de véhicules que vous allez mobiliser </w:t>
      </w:r>
      <w:r w:rsidR="000E7F61">
        <w:rPr>
          <w:rFonts w:ascii="Verdana" w:hAnsi="Verdana" w:cs="Arial"/>
          <w:b/>
        </w:rPr>
        <w:t xml:space="preserve">dans le cadre de la prestation (pour la collecte) hors véhicules personnels des salariés </w:t>
      </w:r>
    </w:p>
    <w:tbl>
      <w:tblPr>
        <w:tblW w:w="10173"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09"/>
        <w:gridCol w:w="7437"/>
        <w:gridCol w:w="1127"/>
      </w:tblGrid>
      <w:tr w:rsidR="005C7CCB" w:rsidRPr="00A50EE7" w14:paraId="11A32AEB" w14:textId="77777777" w:rsidTr="008505CF">
        <w:trPr>
          <w:trHeight w:val="2487"/>
        </w:trPr>
        <w:tc>
          <w:tcPr>
            <w:tcW w:w="977" w:type="dxa"/>
            <w:vAlign w:val="center"/>
            <w:hideMark/>
          </w:tcPr>
          <w:p w14:paraId="13DCFB37" w14:textId="77777777" w:rsidR="005C7CCB" w:rsidRPr="00A50EE7" w:rsidRDefault="005C7CCB" w:rsidP="008505CF">
            <w:pPr>
              <w:rPr>
                <w:rFonts w:ascii="Verdana" w:hAnsi="Verdana" w:cs="Arial"/>
                <w:i/>
              </w:rPr>
            </w:pPr>
            <w:r w:rsidRPr="00A50EE7">
              <w:rPr>
                <w:rFonts w:ascii="Verdana" w:hAnsi="Verdana" w:cs="Arial"/>
                <w:i/>
              </w:rPr>
              <w:lastRenderedPageBreak/>
              <w:t>Méthodologie</w:t>
            </w:r>
          </w:p>
        </w:tc>
        <w:tc>
          <w:tcPr>
            <w:tcW w:w="9195" w:type="dxa"/>
            <w:gridSpan w:val="2"/>
            <w:vAlign w:val="center"/>
            <w:hideMark/>
          </w:tcPr>
          <w:p w14:paraId="1F9E294D" w14:textId="77777777" w:rsidR="005C7CCB" w:rsidRPr="00A50EE7" w:rsidRDefault="005C7CCB" w:rsidP="008505CF">
            <w:pPr>
              <w:rPr>
                <w:rFonts w:ascii="Verdana" w:hAnsi="Verdana" w:cs="Arial"/>
                <w:i/>
              </w:rPr>
            </w:pPr>
            <w:r w:rsidRPr="00A50EE7">
              <w:rPr>
                <w:rFonts w:ascii="Verdana" w:hAnsi="Verdana" w:cs="Arial"/>
                <w:i/>
              </w:rPr>
              <w:t xml:space="preserve">Prendre la consommation (L/100km) de chacun de vos véhicules, et faire une moyenne. </w:t>
            </w:r>
            <w:r w:rsidRPr="00A50EE7">
              <w:rPr>
                <w:rFonts w:ascii="Verdana" w:hAnsi="Verdana" w:cs="Arial"/>
                <w:i/>
              </w:rPr>
              <w:br/>
              <w:t xml:space="preserve">NB : pour un véhicule électrique, on considère que les émissions sont de 0L/100km. En effet, la fabrication du véhicule n'est pas comptabilisée ici, tout comme elle ne l'est pas pour les véhicules thermiques. </w:t>
            </w:r>
          </w:p>
        </w:tc>
      </w:tr>
      <w:tr w:rsidR="005C7CCB" w:rsidRPr="00A50EE7" w14:paraId="5EBF26C2" w14:textId="77777777" w:rsidTr="008505CF">
        <w:trPr>
          <w:trHeight w:val="2009"/>
        </w:trPr>
        <w:tc>
          <w:tcPr>
            <w:tcW w:w="977" w:type="dxa"/>
            <w:vAlign w:val="center"/>
            <w:hideMark/>
          </w:tcPr>
          <w:p w14:paraId="3BB238D6" w14:textId="77777777" w:rsidR="005C7CCB" w:rsidRPr="00A50EE7" w:rsidRDefault="005C7CCB" w:rsidP="008505CF">
            <w:pPr>
              <w:rPr>
                <w:rFonts w:ascii="Verdana" w:hAnsi="Verdana" w:cs="Arial"/>
                <w:i/>
              </w:rPr>
            </w:pPr>
            <w:r w:rsidRPr="00A50EE7">
              <w:rPr>
                <w:rFonts w:ascii="Verdana" w:hAnsi="Verdana" w:cs="Arial"/>
                <w:i/>
              </w:rPr>
              <w:t>Exemple</w:t>
            </w:r>
          </w:p>
        </w:tc>
        <w:tc>
          <w:tcPr>
            <w:tcW w:w="9195" w:type="dxa"/>
            <w:gridSpan w:val="2"/>
            <w:vAlign w:val="center"/>
            <w:hideMark/>
          </w:tcPr>
          <w:p w14:paraId="3F3B3DD0" w14:textId="77777777" w:rsidR="005C7CCB" w:rsidRPr="00A50EE7" w:rsidRDefault="005C7CCB" w:rsidP="008505CF">
            <w:pPr>
              <w:rPr>
                <w:rFonts w:ascii="Verdana" w:hAnsi="Verdana" w:cs="Arial"/>
                <w:i/>
              </w:rPr>
            </w:pPr>
            <w:r w:rsidRPr="00A50EE7">
              <w:rPr>
                <w:rFonts w:ascii="Verdana" w:hAnsi="Verdana" w:cs="Arial"/>
                <w:i/>
              </w:rPr>
              <w:t>Véhicule A, 3 exemplaires : consommation de 8L/100km</w:t>
            </w:r>
            <w:r w:rsidRPr="00A50EE7">
              <w:rPr>
                <w:rFonts w:ascii="Verdana" w:hAnsi="Verdana" w:cs="Arial"/>
                <w:i/>
              </w:rPr>
              <w:br/>
              <w:t>Véhicule B, 1 exemplaire : consommation de 4,9L/100km</w:t>
            </w:r>
            <w:r w:rsidRPr="00A50EE7">
              <w:rPr>
                <w:rFonts w:ascii="Verdana" w:hAnsi="Verdana" w:cs="Arial"/>
                <w:i/>
              </w:rPr>
              <w:br/>
              <w:t>Véhicule C, 1 exemplaire : consommation de 0L/100 km</w:t>
            </w:r>
            <w:r w:rsidRPr="00A50EE7">
              <w:rPr>
                <w:rFonts w:ascii="Verdana" w:hAnsi="Verdana" w:cs="Arial"/>
                <w:i/>
              </w:rPr>
              <w:br/>
            </w:r>
            <w:r w:rsidRPr="00A50EE7">
              <w:rPr>
                <w:rFonts w:ascii="Verdana" w:hAnsi="Verdana" w:cs="Arial"/>
                <w:i/>
              </w:rPr>
              <w:br/>
              <w:t>Consommation moyenne = (3*8+1*4,9+1*0)/(3+1+0) = 7,225</w:t>
            </w:r>
            <w:r w:rsidRPr="00A50EE7">
              <w:rPr>
                <w:rFonts w:ascii="Verdana" w:hAnsi="Verdana" w:cs="Arial"/>
                <w:i/>
              </w:rPr>
              <w:br/>
            </w:r>
            <w:r w:rsidRPr="00A50EE7">
              <w:rPr>
                <w:rFonts w:ascii="Verdana" w:hAnsi="Verdana" w:cs="Arial"/>
                <w:i/>
              </w:rPr>
              <w:br/>
              <w:t>=&gt; La consommation moyenne de la flotte de véhicules mobilisée dans le cadre de cette prestation est de 7,225L/100km</w:t>
            </w:r>
          </w:p>
        </w:tc>
      </w:tr>
      <w:tr w:rsidR="005C7CCB" w:rsidRPr="00A50EE7" w14:paraId="4EA6A6EE" w14:textId="77777777" w:rsidTr="008505CF">
        <w:trPr>
          <w:trHeight w:val="955"/>
        </w:trPr>
        <w:tc>
          <w:tcPr>
            <w:tcW w:w="9217" w:type="dxa"/>
            <w:gridSpan w:val="2"/>
            <w:vAlign w:val="center"/>
            <w:hideMark/>
          </w:tcPr>
          <w:p w14:paraId="663EC447" w14:textId="77777777" w:rsidR="005C7CCB" w:rsidRPr="00A50EE7" w:rsidRDefault="005C7CCB" w:rsidP="008505CF">
            <w:pPr>
              <w:jc w:val="center"/>
              <w:rPr>
                <w:rFonts w:ascii="Verdana" w:hAnsi="Verdana" w:cs="Arial"/>
              </w:rPr>
            </w:pPr>
            <w:r w:rsidRPr="00A50EE7">
              <w:rPr>
                <w:rFonts w:ascii="Verdana" w:hAnsi="Verdana" w:cs="Arial"/>
              </w:rPr>
              <w:t>Cadre de réponse</w:t>
            </w:r>
          </w:p>
        </w:tc>
        <w:tc>
          <w:tcPr>
            <w:tcW w:w="956" w:type="dxa"/>
            <w:vAlign w:val="center"/>
            <w:hideMark/>
          </w:tcPr>
          <w:p w14:paraId="10FCD5E7" w14:textId="77777777" w:rsidR="005C7CCB" w:rsidRPr="00A50EE7" w:rsidRDefault="005C7CCB" w:rsidP="008505CF">
            <w:pPr>
              <w:rPr>
                <w:rFonts w:ascii="Verdana" w:hAnsi="Verdana" w:cs="Arial"/>
              </w:rPr>
            </w:pPr>
            <w:r w:rsidRPr="00A50EE7">
              <w:rPr>
                <w:rFonts w:ascii="Verdana" w:hAnsi="Verdana" w:cs="Arial"/>
              </w:rPr>
              <w:t>Type de réponse attendue</w:t>
            </w:r>
          </w:p>
        </w:tc>
      </w:tr>
      <w:tr w:rsidR="005C7CCB" w:rsidRPr="00A50EE7" w14:paraId="6770B08C" w14:textId="77777777" w:rsidTr="008505CF">
        <w:trPr>
          <w:trHeight w:val="3592"/>
        </w:trPr>
        <w:tc>
          <w:tcPr>
            <w:tcW w:w="9217" w:type="dxa"/>
            <w:gridSpan w:val="2"/>
            <w:shd w:val="clear" w:color="000000" w:fill="F2F2F2"/>
            <w:vAlign w:val="center"/>
            <w:hideMark/>
          </w:tcPr>
          <w:p w14:paraId="6A5ED226" w14:textId="0B297188" w:rsidR="005C7CCB" w:rsidRPr="00A50EE7" w:rsidRDefault="00752AC7" w:rsidP="008505CF">
            <w:pPr>
              <w:jc w:val="center"/>
              <w:rPr>
                <w:rFonts w:ascii="Verdana" w:hAnsi="Verdana" w:cs="Arial"/>
              </w:rPr>
            </w:pPr>
            <w:permStart w:id="410741944" w:edGrp="everyone"/>
            <w:r>
              <w:rPr>
                <w:rFonts w:ascii="Verdana" w:hAnsi="Verdana" w:cs="Arial"/>
              </w:rPr>
              <w:t>xxxxx</w:t>
            </w:r>
            <w:r w:rsidR="005C7CCB" w:rsidRPr="00A50EE7">
              <w:rPr>
                <w:rFonts w:ascii="Verdana" w:hAnsi="Verdana" w:cs="Arial"/>
              </w:rPr>
              <w:t> </w:t>
            </w:r>
            <w:permEnd w:id="410741944"/>
          </w:p>
        </w:tc>
        <w:tc>
          <w:tcPr>
            <w:tcW w:w="956" w:type="dxa"/>
            <w:vAlign w:val="center"/>
            <w:hideMark/>
          </w:tcPr>
          <w:p w14:paraId="52B0E5E7" w14:textId="77777777" w:rsidR="005C7CCB" w:rsidRPr="00A50EE7" w:rsidRDefault="005C7CCB" w:rsidP="008505CF">
            <w:pPr>
              <w:jc w:val="center"/>
              <w:rPr>
                <w:rFonts w:ascii="Verdana" w:hAnsi="Verdana" w:cs="Arial"/>
              </w:rPr>
            </w:pPr>
            <w:r w:rsidRPr="00A50EE7">
              <w:rPr>
                <w:rFonts w:ascii="Verdana" w:hAnsi="Verdana" w:cs="Arial"/>
              </w:rPr>
              <w:t>L/100km</w:t>
            </w:r>
          </w:p>
        </w:tc>
      </w:tr>
    </w:tbl>
    <w:p w14:paraId="6931DEB2" w14:textId="77777777" w:rsidR="005C7CCB" w:rsidRPr="00A50EE7" w:rsidRDefault="005C7CCB" w:rsidP="005C7CCB">
      <w:pPr>
        <w:tabs>
          <w:tab w:val="left" w:pos="-142"/>
          <w:tab w:val="left" w:pos="4111"/>
        </w:tabs>
        <w:jc w:val="both"/>
        <w:rPr>
          <w:rFonts w:ascii="Verdana" w:hAnsi="Verdana" w:cs="Arial"/>
          <w:b/>
          <w:bCs/>
        </w:rPr>
      </w:pPr>
    </w:p>
    <w:p w14:paraId="39394BD3" w14:textId="386F8535" w:rsidR="005C7CCB" w:rsidRPr="00A50EE7" w:rsidRDefault="000E7998" w:rsidP="005C7CCB">
      <w:pPr>
        <w:rPr>
          <w:rFonts w:ascii="Verdana" w:hAnsi="Verdana" w:cs="Arial"/>
          <w:b/>
        </w:rPr>
      </w:pPr>
      <w:r>
        <w:rPr>
          <w:rFonts w:ascii="Verdana" w:hAnsi="Verdana" w:cs="Arial"/>
          <w:b/>
        </w:rPr>
        <w:t>6</w:t>
      </w:r>
      <w:r w:rsidR="005C7CCB" w:rsidRPr="00A50EE7">
        <w:rPr>
          <w:rFonts w:ascii="Verdana" w:hAnsi="Verdana" w:cs="Arial"/>
          <w:b/>
        </w:rPr>
        <w:t>.1.</w:t>
      </w:r>
      <w:r w:rsidR="006A24FB">
        <w:rPr>
          <w:rFonts w:ascii="Verdana" w:hAnsi="Verdana" w:cs="Arial"/>
          <w:b/>
        </w:rPr>
        <w:t>2</w:t>
      </w:r>
      <w:r w:rsidR="005C7CCB" w:rsidRPr="00A50EE7">
        <w:rPr>
          <w:rFonts w:ascii="Verdana" w:hAnsi="Verdana" w:cs="Arial"/>
          <w:b/>
        </w:rPr>
        <w:t xml:space="preserve"> Parmi l'ensemble des ordinateurs que vous utiliserez pour réaliser la prestation</w:t>
      </w:r>
      <w:r w:rsidR="000E7F61">
        <w:rPr>
          <w:rFonts w:ascii="Verdana" w:hAnsi="Verdana" w:cs="Arial"/>
          <w:b/>
        </w:rPr>
        <w:t xml:space="preserve"> (collecte)</w:t>
      </w:r>
      <w:r w:rsidR="005C7CCB" w:rsidRPr="00A50EE7">
        <w:rPr>
          <w:rFonts w:ascii="Verdana" w:hAnsi="Verdana" w:cs="Arial"/>
          <w:b/>
        </w:rPr>
        <w:t>, quelle est la part (%) :</w:t>
      </w:r>
    </w:p>
    <w:p w14:paraId="661EAC7A" w14:textId="77777777" w:rsidR="005C7CCB" w:rsidRPr="00A50EE7" w:rsidRDefault="005C7CCB" w:rsidP="005C7CCB">
      <w:pPr>
        <w:rPr>
          <w:rFonts w:ascii="Verdana" w:hAnsi="Verdana" w:cs="Arial"/>
          <w:b/>
        </w:rPr>
      </w:pPr>
      <w:r w:rsidRPr="00A50EE7">
        <w:rPr>
          <w:rFonts w:ascii="Verdana" w:hAnsi="Verdana" w:cs="Arial"/>
          <w:b/>
        </w:rPr>
        <w:t>1) D'ordinateurs reconditionnés ;</w:t>
      </w:r>
    </w:p>
    <w:p w14:paraId="41CBA175" w14:textId="001693C5" w:rsidR="005C7CCB" w:rsidRPr="00A50EE7" w:rsidRDefault="005C7CCB" w:rsidP="005C7CCB">
      <w:pPr>
        <w:rPr>
          <w:rFonts w:ascii="Verdana" w:hAnsi="Verdana" w:cs="Arial"/>
          <w:b/>
        </w:rPr>
      </w:pPr>
      <w:r w:rsidRPr="00A50EE7">
        <w:rPr>
          <w:rFonts w:ascii="Verdana" w:hAnsi="Verdana" w:cs="Arial"/>
          <w:b/>
        </w:rPr>
        <w:t xml:space="preserve">2) D'ordinateurs neufs </w:t>
      </w:r>
      <w:r w:rsidR="006A24FB" w:rsidRPr="00A50EE7">
        <w:rPr>
          <w:rFonts w:ascii="Verdana" w:hAnsi="Verdana" w:cs="Arial"/>
          <w:b/>
        </w:rPr>
        <w:t>et labellisés</w:t>
      </w:r>
      <w:r w:rsidRPr="00A50EE7">
        <w:rPr>
          <w:rFonts w:ascii="Verdana" w:hAnsi="Verdana" w:cs="Arial"/>
          <w:b/>
        </w:rPr>
        <w:t xml:space="preserve"> (TCO, EPEAT, Ange Bleu, Cygne Nordique ou Ecolabel européen)</w:t>
      </w:r>
    </w:p>
    <w:p w14:paraId="3BFDD6E0" w14:textId="77777777" w:rsidR="005C7CCB" w:rsidRPr="00A50EE7" w:rsidRDefault="005C7CCB" w:rsidP="005C7CCB">
      <w:pPr>
        <w:rPr>
          <w:rFonts w:ascii="Verdana" w:hAnsi="Verdana" w:cs="Arial"/>
          <w:b/>
        </w:rPr>
      </w:pPr>
      <w:r w:rsidRPr="00A50EE7">
        <w:rPr>
          <w:rFonts w:ascii="Verdana" w:hAnsi="Verdana" w:cs="Arial"/>
          <w:b/>
        </w:rPr>
        <w:t>3) D'ordinateurs neufs et non labellisés</w:t>
      </w:r>
    </w:p>
    <w:p w14:paraId="14293342" w14:textId="77777777" w:rsidR="005C7CCB" w:rsidRPr="00A50EE7" w:rsidRDefault="005C7CCB" w:rsidP="005C7CCB">
      <w:pPr>
        <w:rPr>
          <w:rFonts w:ascii="Verdana" w:hAnsi="Verdana" w:cs="Arial"/>
          <w:b/>
          <w:u w:val="single"/>
        </w:rPr>
      </w:pPr>
      <w:r w:rsidRPr="00A50EE7">
        <w:rPr>
          <w:rFonts w:ascii="Verdana" w:hAnsi="Verdana" w:cs="Arial"/>
          <w:b/>
          <w:u w:val="single"/>
        </w:rPr>
        <w:t>Le total doit faire 100%</w:t>
      </w:r>
    </w:p>
    <w:p w14:paraId="0BA02353" w14:textId="77777777" w:rsidR="005C7CCB" w:rsidRPr="00A50EE7" w:rsidRDefault="005C7CCB" w:rsidP="005C7CCB">
      <w:pPr>
        <w:rPr>
          <w:rFonts w:ascii="Verdana" w:hAnsi="Verdana" w:cs="Arial"/>
          <w:b/>
          <w:u w:val="single"/>
        </w:rPr>
      </w:pPr>
    </w:p>
    <w:tbl>
      <w:tblPr>
        <w:tblW w:w="1013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09"/>
        <w:gridCol w:w="7397"/>
        <w:gridCol w:w="1124"/>
      </w:tblGrid>
      <w:tr w:rsidR="005C7CCB" w:rsidRPr="00A50EE7" w14:paraId="0814D10D" w14:textId="77777777" w:rsidTr="008505CF">
        <w:trPr>
          <w:trHeight w:val="844"/>
        </w:trPr>
        <w:tc>
          <w:tcPr>
            <w:tcW w:w="1168" w:type="dxa"/>
            <w:vAlign w:val="center"/>
            <w:hideMark/>
          </w:tcPr>
          <w:p w14:paraId="1977F169" w14:textId="77777777" w:rsidR="005C7CCB" w:rsidRPr="00A50EE7" w:rsidRDefault="005C7CCB" w:rsidP="008505CF">
            <w:pPr>
              <w:rPr>
                <w:rFonts w:ascii="Verdana" w:hAnsi="Verdana" w:cs="Arial"/>
                <w:i/>
              </w:rPr>
            </w:pPr>
            <w:r w:rsidRPr="00A50EE7">
              <w:rPr>
                <w:rFonts w:ascii="Verdana" w:hAnsi="Verdana" w:cs="Arial"/>
                <w:i/>
              </w:rPr>
              <w:lastRenderedPageBreak/>
              <w:t>Méthodologie</w:t>
            </w:r>
          </w:p>
        </w:tc>
        <w:tc>
          <w:tcPr>
            <w:tcW w:w="8962" w:type="dxa"/>
            <w:gridSpan w:val="2"/>
            <w:vAlign w:val="center"/>
            <w:hideMark/>
          </w:tcPr>
          <w:p w14:paraId="2974FCD9" w14:textId="47EE312E" w:rsidR="005C7CCB" w:rsidRPr="00596744" w:rsidRDefault="00752AC7" w:rsidP="008505CF">
            <w:pPr>
              <w:rPr>
                <w:rFonts w:ascii="Verdana" w:hAnsi="Verdana" w:cs="Arial"/>
                <w:iCs/>
              </w:rPr>
            </w:pPr>
            <w:permStart w:id="862267118" w:edGrp="everyone"/>
            <w:r>
              <w:rPr>
                <w:rFonts w:ascii="Verdana" w:hAnsi="Verdana" w:cs="Arial"/>
                <w:iCs/>
              </w:rPr>
              <w:t>xxxx</w:t>
            </w:r>
            <w:permEnd w:id="862267118"/>
          </w:p>
        </w:tc>
      </w:tr>
      <w:tr w:rsidR="005C7CCB" w:rsidRPr="00A50EE7" w14:paraId="69BD0B9C" w14:textId="77777777" w:rsidTr="008505CF">
        <w:trPr>
          <w:trHeight w:val="1578"/>
        </w:trPr>
        <w:tc>
          <w:tcPr>
            <w:tcW w:w="1168" w:type="dxa"/>
            <w:vAlign w:val="center"/>
            <w:hideMark/>
          </w:tcPr>
          <w:p w14:paraId="21A48663" w14:textId="77777777" w:rsidR="005C7CCB" w:rsidRPr="00A50EE7" w:rsidRDefault="005C7CCB" w:rsidP="008505CF">
            <w:pPr>
              <w:rPr>
                <w:rFonts w:ascii="Verdana" w:hAnsi="Verdana" w:cs="Arial"/>
                <w:i/>
              </w:rPr>
            </w:pPr>
            <w:r w:rsidRPr="00A50EE7">
              <w:rPr>
                <w:rFonts w:ascii="Verdana" w:hAnsi="Verdana" w:cs="Arial"/>
                <w:i/>
              </w:rPr>
              <w:t>Exemple</w:t>
            </w:r>
          </w:p>
        </w:tc>
        <w:tc>
          <w:tcPr>
            <w:tcW w:w="8962" w:type="dxa"/>
            <w:gridSpan w:val="2"/>
            <w:vAlign w:val="center"/>
            <w:hideMark/>
          </w:tcPr>
          <w:p w14:paraId="3FC45350" w14:textId="77777777" w:rsidR="005C7CCB" w:rsidRPr="00A50EE7" w:rsidRDefault="005C7CCB" w:rsidP="008505CF">
            <w:pPr>
              <w:rPr>
                <w:rFonts w:ascii="Verdana" w:hAnsi="Verdana" w:cs="Arial"/>
                <w:i/>
              </w:rPr>
            </w:pPr>
            <w:r w:rsidRPr="00A50EE7">
              <w:rPr>
                <w:rFonts w:ascii="Verdana" w:hAnsi="Verdana" w:cs="Arial"/>
                <w:i/>
              </w:rPr>
              <w:t>- 11 sur 50 ordinateurs sont reconditionnés =&gt; 22%</w:t>
            </w:r>
            <w:r w:rsidRPr="00A50EE7">
              <w:rPr>
                <w:rFonts w:ascii="Verdana" w:hAnsi="Verdana" w:cs="Arial"/>
                <w:i/>
              </w:rPr>
              <w:br/>
              <w:t>- 5 sur 50 ordinateurs sont neufs et labellisés =&gt; 10%</w:t>
            </w:r>
            <w:r w:rsidRPr="00A50EE7">
              <w:rPr>
                <w:rFonts w:ascii="Verdana" w:hAnsi="Verdana" w:cs="Arial"/>
                <w:i/>
              </w:rPr>
              <w:br/>
              <w:t>- 34 imprimantes sur 50 sont neufs et non labellisés =&gt; 68%</w:t>
            </w:r>
          </w:p>
        </w:tc>
      </w:tr>
      <w:tr w:rsidR="005C7CCB" w:rsidRPr="00A50EE7" w14:paraId="022CFE39" w14:textId="77777777" w:rsidTr="008505CF">
        <w:trPr>
          <w:trHeight w:val="1033"/>
        </w:trPr>
        <w:tc>
          <w:tcPr>
            <w:tcW w:w="9102" w:type="dxa"/>
            <w:gridSpan w:val="2"/>
            <w:vAlign w:val="center"/>
            <w:hideMark/>
          </w:tcPr>
          <w:p w14:paraId="147360ED" w14:textId="77777777" w:rsidR="005C7CCB" w:rsidRPr="00A50EE7" w:rsidRDefault="005C7CCB" w:rsidP="008505CF">
            <w:pPr>
              <w:jc w:val="center"/>
              <w:rPr>
                <w:rFonts w:ascii="Verdana" w:hAnsi="Verdana" w:cs="Arial"/>
              </w:rPr>
            </w:pPr>
            <w:r w:rsidRPr="00A50EE7">
              <w:rPr>
                <w:rFonts w:ascii="Verdana" w:hAnsi="Verdana" w:cs="Arial"/>
              </w:rPr>
              <w:t>Cadre de réponse</w:t>
            </w:r>
          </w:p>
        </w:tc>
        <w:tc>
          <w:tcPr>
            <w:tcW w:w="1028" w:type="dxa"/>
            <w:vAlign w:val="center"/>
            <w:hideMark/>
          </w:tcPr>
          <w:p w14:paraId="295A243D" w14:textId="77777777" w:rsidR="005C7CCB" w:rsidRPr="00A50EE7" w:rsidRDefault="005C7CCB" w:rsidP="008505CF">
            <w:pPr>
              <w:rPr>
                <w:rFonts w:ascii="Verdana" w:hAnsi="Verdana" w:cs="Arial"/>
              </w:rPr>
            </w:pPr>
            <w:r w:rsidRPr="00A50EE7">
              <w:rPr>
                <w:rFonts w:ascii="Verdana" w:hAnsi="Verdana" w:cs="Arial"/>
              </w:rPr>
              <w:t>Type de réponse attendue</w:t>
            </w:r>
          </w:p>
        </w:tc>
      </w:tr>
      <w:tr w:rsidR="005C7CCB" w:rsidRPr="00A50EE7" w14:paraId="066BF714" w14:textId="77777777" w:rsidTr="008505CF">
        <w:trPr>
          <w:trHeight w:val="3890"/>
        </w:trPr>
        <w:tc>
          <w:tcPr>
            <w:tcW w:w="9102" w:type="dxa"/>
            <w:gridSpan w:val="2"/>
            <w:shd w:val="clear" w:color="000000" w:fill="F2F2F2"/>
            <w:vAlign w:val="center"/>
            <w:hideMark/>
          </w:tcPr>
          <w:p w14:paraId="13217DD1" w14:textId="166EFB14" w:rsidR="005C7CCB" w:rsidRPr="00A50EE7" w:rsidRDefault="00752AC7" w:rsidP="008505CF">
            <w:pPr>
              <w:jc w:val="center"/>
              <w:rPr>
                <w:rFonts w:ascii="Verdana" w:hAnsi="Verdana" w:cs="Arial"/>
              </w:rPr>
            </w:pPr>
            <w:permStart w:id="380792612" w:edGrp="everyone"/>
            <w:r>
              <w:rPr>
                <w:rFonts w:ascii="Verdana" w:hAnsi="Verdana" w:cs="Arial"/>
              </w:rPr>
              <w:t>xxxxxxxxx</w:t>
            </w:r>
            <w:permEnd w:id="380792612"/>
          </w:p>
        </w:tc>
        <w:tc>
          <w:tcPr>
            <w:tcW w:w="1028" w:type="dxa"/>
            <w:vAlign w:val="center"/>
            <w:hideMark/>
          </w:tcPr>
          <w:p w14:paraId="06E47BBF" w14:textId="77777777" w:rsidR="005C7CCB" w:rsidRPr="00A50EE7" w:rsidRDefault="005C7CCB" w:rsidP="008505CF">
            <w:pPr>
              <w:jc w:val="center"/>
              <w:rPr>
                <w:rFonts w:ascii="Verdana" w:hAnsi="Verdana" w:cs="Arial"/>
              </w:rPr>
            </w:pPr>
            <w:r w:rsidRPr="00A50EE7">
              <w:rPr>
                <w:rFonts w:ascii="Verdana" w:hAnsi="Verdana" w:cs="Arial"/>
              </w:rPr>
              <w:t>%</w:t>
            </w:r>
          </w:p>
        </w:tc>
      </w:tr>
      <w:bookmarkEnd w:id="5"/>
    </w:tbl>
    <w:p w14:paraId="76F25F94" w14:textId="77777777" w:rsidR="005C7CCB" w:rsidRDefault="005C7CCB"/>
    <w:sectPr w:rsidR="005C7C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69556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cumentProtection w:edit="readOnly" w:enforcement="1" w:cryptProviderType="rsaAES" w:cryptAlgorithmClass="hash" w:cryptAlgorithmType="typeAny" w:cryptAlgorithmSid="14" w:cryptSpinCount="100000" w:hash="rkFs4OwHQmfOU1ME3EzSDlMudCPNZOJT7ID73coeEmQpktsB/E6YsAdS7a6m5fKesgGS3HWzJCQPLUneSe/Wyw==" w:salt="SFCWshfaBiSykT0nvNTyEw=="/>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CCB"/>
    <w:rsid w:val="000025DF"/>
    <w:rsid w:val="00007787"/>
    <w:rsid w:val="00026FEC"/>
    <w:rsid w:val="00030405"/>
    <w:rsid w:val="0003433C"/>
    <w:rsid w:val="0003486F"/>
    <w:rsid w:val="000472D7"/>
    <w:rsid w:val="00063C77"/>
    <w:rsid w:val="0007082E"/>
    <w:rsid w:val="00084979"/>
    <w:rsid w:val="00087583"/>
    <w:rsid w:val="000B0877"/>
    <w:rsid w:val="000E7998"/>
    <w:rsid w:val="000E7F61"/>
    <w:rsid w:val="001064C4"/>
    <w:rsid w:val="001157DE"/>
    <w:rsid w:val="00166448"/>
    <w:rsid w:val="001818D6"/>
    <w:rsid w:val="0018223A"/>
    <w:rsid w:val="001D4A22"/>
    <w:rsid w:val="001D6376"/>
    <w:rsid w:val="001D775C"/>
    <w:rsid w:val="002039FB"/>
    <w:rsid w:val="0025484E"/>
    <w:rsid w:val="0025604D"/>
    <w:rsid w:val="002579DD"/>
    <w:rsid w:val="00276003"/>
    <w:rsid w:val="00292317"/>
    <w:rsid w:val="002C3528"/>
    <w:rsid w:val="002E40E3"/>
    <w:rsid w:val="00324EFD"/>
    <w:rsid w:val="003264C3"/>
    <w:rsid w:val="00332D90"/>
    <w:rsid w:val="00334509"/>
    <w:rsid w:val="00346688"/>
    <w:rsid w:val="00362CA4"/>
    <w:rsid w:val="00373FC7"/>
    <w:rsid w:val="003918FF"/>
    <w:rsid w:val="00397FF5"/>
    <w:rsid w:val="003A173D"/>
    <w:rsid w:val="003D6DCB"/>
    <w:rsid w:val="003D7D3B"/>
    <w:rsid w:val="00407D2F"/>
    <w:rsid w:val="00415F7F"/>
    <w:rsid w:val="00451DBC"/>
    <w:rsid w:val="00494BDE"/>
    <w:rsid w:val="004B1549"/>
    <w:rsid w:val="004B371B"/>
    <w:rsid w:val="004D14AA"/>
    <w:rsid w:val="004F3A45"/>
    <w:rsid w:val="004F4F56"/>
    <w:rsid w:val="00512EB8"/>
    <w:rsid w:val="00515511"/>
    <w:rsid w:val="00516FBF"/>
    <w:rsid w:val="00522C5C"/>
    <w:rsid w:val="00522D3F"/>
    <w:rsid w:val="00524470"/>
    <w:rsid w:val="00525D6A"/>
    <w:rsid w:val="00531A76"/>
    <w:rsid w:val="0054072A"/>
    <w:rsid w:val="005438DF"/>
    <w:rsid w:val="00552B4D"/>
    <w:rsid w:val="00585C82"/>
    <w:rsid w:val="00591177"/>
    <w:rsid w:val="00596744"/>
    <w:rsid w:val="005A2074"/>
    <w:rsid w:val="005B4F2B"/>
    <w:rsid w:val="005C7CCB"/>
    <w:rsid w:val="005D49BA"/>
    <w:rsid w:val="005F32A3"/>
    <w:rsid w:val="006439B9"/>
    <w:rsid w:val="00643B84"/>
    <w:rsid w:val="006449F3"/>
    <w:rsid w:val="0066051A"/>
    <w:rsid w:val="00677BD2"/>
    <w:rsid w:val="006A24FB"/>
    <w:rsid w:val="006C1BE9"/>
    <w:rsid w:val="006C41BE"/>
    <w:rsid w:val="006C7B02"/>
    <w:rsid w:val="006D25C1"/>
    <w:rsid w:val="006D3F9A"/>
    <w:rsid w:val="006E2F9B"/>
    <w:rsid w:val="006E61C1"/>
    <w:rsid w:val="006F0690"/>
    <w:rsid w:val="006F3897"/>
    <w:rsid w:val="0073662B"/>
    <w:rsid w:val="007404F1"/>
    <w:rsid w:val="0074074B"/>
    <w:rsid w:val="00745A24"/>
    <w:rsid w:val="00752AC7"/>
    <w:rsid w:val="00756E0A"/>
    <w:rsid w:val="00760826"/>
    <w:rsid w:val="00767B3C"/>
    <w:rsid w:val="00770181"/>
    <w:rsid w:val="007771C3"/>
    <w:rsid w:val="007903C4"/>
    <w:rsid w:val="00796A03"/>
    <w:rsid w:val="007B0953"/>
    <w:rsid w:val="007B3476"/>
    <w:rsid w:val="007D79BA"/>
    <w:rsid w:val="007E2D5D"/>
    <w:rsid w:val="007E39E1"/>
    <w:rsid w:val="007F1454"/>
    <w:rsid w:val="00806847"/>
    <w:rsid w:val="008313E0"/>
    <w:rsid w:val="008550C9"/>
    <w:rsid w:val="008922D7"/>
    <w:rsid w:val="008A1FEA"/>
    <w:rsid w:val="008B148B"/>
    <w:rsid w:val="008B7183"/>
    <w:rsid w:val="008C2466"/>
    <w:rsid w:val="008D39EB"/>
    <w:rsid w:val="008E27D8"/>
    <w:rsid w:val="008F1D40"/>
    <w:rsid w:val="008F2BCB"/>
    <w:rsid w:val="0090187F"/>
    <w:rsid w:val="00902B30"/>
    <w:rsid w:val="00903302"/>
    <w:rsid w:val="00914F02"/>
    <w:rsid w:val="009356F5"/>
    <w:rsid w:val="00946EAA"/>
    <w:rsid w:val="00947E65"/>
    <w:rsid w:val="009715A9"/>
    <w:rsid w:val="00981490"/>
    <w:rsid w:val="009930F6"/>
    <w:rsid w:val="009B57F2"/>
    <w:rsid w:val="009D715B"/>
    <w:rsid w:val="009D7C6E"/>
    <w:rsid w:val="00A04A57"/>
    <w:rsid w:val="00A10D79"/>
    <w:rsid w:val="00A14E22"/>
    <w:rsid w:val="00A14F4B"/>
    <w:rsid w:val="00A14F56"/>
    <w:rsid w:val="00A16AA3"/>
    <w:rsid w:val="00A17AF7"/>
    <w:rsid w:val="00A4369D"/>
    <w:rsid w:val="00A56C6F"/>
    <w:rsid w:val="00A57B26"/>
    <w:rsid w:val="00A77DDD"/>
    <w:rsid w:val="00A82925"/>
    <w:rsid w:val="00A9340E"/>
    <w:rsid w:val="00AA50C0"/>
    <w:rsid w:val="00AF1EB6"/>
    <w:rsid w:val="00AF360E"/>
    <w:rsid w:val="00AF6EF1"/>
    <w:rsid w:val="00B075F4"/>
    <w:rsid w:val="00B15F3D"/>
    <w:rsid w:val="00B22BCC"/>
    <w:rsid w:val="00B42357"/>
    <w:rsid w:val="00B43DB1"/>
    <w:rsid w:val="00B46B3B"/>
    <w:rsid w:val="00B507DF"/>
    <w:rsid w:val="00B51A45"/>
    <w:rsid w:val="00B55880"/>
    <w:rsid w:val="00B6008A"/>
    <w:rsid w:val="00BB2DF2"/>
    <w:rsid w:val="00C01157"/>
    <w:rsid w:val="00C115E3"/>
    <w:rsid w:val="00C50D64"/>
    <w:rsid w:val="00C57E38"/>
    <w:rsid w:val="00C7534D"/>
    <w:rsid w:val="00C84C1F"/>
    <w:rsid w:val="00CD0713"/>
    <w:rsid w:val="00CF0697"/>
    <w:rsid w:val="00D024BD"/>
    <w:rsid w:val="00D04819"/>
    <w:rsid w:val="00D319B3"/>
    <w:rsid w:val="00D45008"/>
    <w:rsid w:val="00D567FB"/>
    <w:rsid w:val="00D6291B"/>
    <w:rsid w:val="00D66F57"/>
    <w:rsid w:val="00D70582"/>
    <w:rsid w:val="00D729C9"/>
    <w:rsid w:val="00D82D53"/>
    <w:rsid w:val="00D854C0"/>
    <w:rsid w:val="00D95FC0"/>
    <w:rsid w:val="00DE02D3"/>
    <w:rsid w:val="00DE07CB"/>
    <w:rsid w:val="00DF3405"/>
    <w:rsid w:val="00E274D1"/>
    <w:rsid w:val="00E37C75"/>
    <w:rsid w:val="00E4346D"/>
    <w:rsid w:val="00E45F2A"/>
    <w:rsid w:val="00E510CA"/>
    <w:rsid w:val="00E60255"/>
    <w:rsid w:val="00E66502"/>
    <w:rsid w:val="00EA2697"/>
    <w:rsid w:val="00EA6006"/>
    <w:rsid w:val="00EE4ACF"/>
    <w:rsid w:val="00F040D4"/>
    <w:rsid w:val="00F16090"/>
    <w:rsid w:val="00F167CC"/>
    <w:rsid w:val="00F906FD"/>
    <w:rsid w:val="00FE648C"/>
    <w:rsid w:val="00FF06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0B88B"/>
  <w15:chartTrackingRefBased/>
  <w15:docId w15:val="{2B6C93B3-5F4E-4932-8278-C1AB0012F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DCB"/>
  </w:style>
  <w:style w:type="paragraph" w:styleId="Titre8">
    <w:name w:val="heading 8"/>
    <w:basedOn w:val="Normal"/>
    <w:next w:val="Normal"/>
    <w:link w:val="Titre8Car"/>
    <w:qFormat/>
    <w:rsid w:val="005C7CCB"/>
    <w:pPr>
      <w:keepNext/>
      <w:spacing w:after="0" w:line="240" w:lineRule="auto"/>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5C7CCB"/>
    <w:rPr>
      <w:rFonts w:ascii="Arial" w:eastAsia="Times New Roman" w:hAnsi="Arial" w:cs="Arial"/>
      <w:b/>
      <w:bCs/>
      <w:sz w:val="24"/>
      <w:szCs w:val="24"/>
      <w:lang w:eastAsia="fr-FR"/>
    </w:rPr>
  </w:style>
  <w:style w:type="paragraph" w:styleId="En-tte">
    <w:name w:val="header"/>
    <w:aliases w:val="En-tête1,E.e"/>
    <w:basedOn w:val="Normal"/>
    <w:link w:val="En-tteCar"/>
    <w:rsid w:val="005C7CCB"/>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aliases w:val="En-tête1 Car,E.e Car"/>
    <w:basedOn w:val="Policepardfaut"/>
    <w:link w:val="En-tte"/>
    <w:rsid w:val="005C7CCB"/>
    <w:rPr>
      <w:rFonts w:ascii="Times New Roman" w:eastAsia="Times New Roman" w:hAnsi="Times New Roman" w:cs="Times New Roman"/>
      <w:sz w:val="20"/>
      <w:szCs w:val="20"/>
      <w:lang w:eastAsia="fr-FR"/>
    </w:rPr>
  </w:style>
  <w:style w:type="paragraph" w:styleId="Titre">
    <w:name w:val="Title"/>
    <w:basedOn w:val="Normal"/>
    <w:link w:val="TitreCar"/>
    <w:uiPriority w:val="10"/>
    <w:qFormat/>
    <w:rsid w:val="005C7CCB"/>
    <w:pPr>
      <w:spacing w:after="0" w:line="240" w:lineRule="auto"/>
      <w:jc w:val="center"/>
    </w:pPr>
    <w:rPr>
      <w:rFonts w:ascii="Times New Roman" w:eastAsia="Times New Roman" w:hAnsi="Times New Roman" w:cs="Times New Roman"/>
      <w:b/>
      <w:bCs/>
      <w:sz w:val="20"/>
      <w:szCs w:val="20"/>
      <w:lang w:eastAsia="fr-FR"/>
    </w:rPr>
  </w:style>
  <w:style w:type="character" w:customStyle="1" w:styleId="TitreCar">
    <w:name w:val="Titre Car"/>
    <w:basedOn w:val="Policepardfaut"/>
    <w:link w:val="Titre"/>
    <w:uiPriority w:val="10"/>
    <w:rsid w:val="005C7CCB"/>
    <w:rPr>
      <w:rFonts w:ascii="Times New Roman" w:eastAsia="Times New Roman" w:hAnsi="Times New Roman" w:cs="Times New Roman"/>
      <w:b/>
      <w:bCs/>
      <w:sz w:val="20"/>
      <w:szCs w:val="20"/>
      <w:lang w:eastAsia="fr-FR"/>
    </w:rPr>
  </w:style>
  <w:style w:type="character" w:styleId="Marquedecommentaire">
    <w:name w:val="annotation reference"/>
    <w:basedOn w:val="Policepardfaut"/>
    <w:uiPriority w:val="99"/>
    <w:semiHidden/>
    <w:unhideWhenUsed/>
    <w:rsid w:val="005C7CCB"/>
    <w:rPr>
      <w:sz w:val="16"/>
      <w:szCs w:val="16"/>
    </w:rPr>
  </w:style>
  <w:style w:type="paragraph" w:styleId="Commentaire">
    <w:name w:val="annotation text"/>
    <w:basedOn w:val="Normal"/>
    <w:link w:val="CommentaireCar"/>
    <w:uiPriority w:val="99"/>
    <w:unhideWhenUsed/>
    <w:rsid w:val="005C7CCB"/>
    <w:pPr>
      <w:spacing w:line="240" w:lineRule="auto"/>
    </w:pPr>
    <w:rPr>
      <w:sz w:val="20"/>
      <w:szCs w:val="20"/>
    </w:rPr>
  </w:style>
  <w:style w:type="character" w:customStyle="1" w:styleId="CommentaireCar">
    <w:name w:val="Commentaire Car"/>
    <w:basedOn w:val="Policepardfaut"/>
    <w:link w:val="Commentaire"/>
    <w:uiPriority w:val="99"/>
    <w:rsid w:val="005C7CCB"/>
    <w:rPr>
      <w:sz w:val="20"/>
      <w:szCs w:val="20"/>
    </w:rPr>
  </w:style>
  <w:style w:type="paragraph" w:styleId="Objetducommentaire">
    <w:name w:val="annotation subject"/>
    <w:basedOn w:val="Commentaire"/>
    <w:next w:val="Commentaire"/>
    <w:link w:val="ObjetducommentaireCar"/>
    <w:uiPriority w:val="99"/>
    <w:semiHidden/>
    <w:unhideWhenUsed/>
    <w:rsid w:val="005C7CCB"/>
    <w:rPr>
      <w:b/>
      <w:bCs/>
    </w:rPr>
  </w:style>
  <w:style w:type="character" w:customStyle="1" w:styleId="ObjetducommentaireCar">
    <w:name w:val="Objet du commentaire Car"/>
    <w:basedOn w:val="CommentaireCar"/>
    <w:link w:val="Objetducommentaire"/>
    <w:uiPriority w:val="99"/>
    <w:semiHidden/>
    <w:rsid w:val="005C7CCB"/>
    <w:rPr>
      <w:b/>
      <w:bCs/>
      <w:sz w:val="20"/>
      <w:szCs w:val="20"/>
    </w:rPr>
  </w:style>
  <w:style w:type="paragraph" w:styleId="Textedebulles">
    <w:name w:val="Balloon Text"/>
    <w:basedOn w:val="Normal"/>
    <w:link w:val="TextedebullesCar"/>
    <w:uiPriority w:val="99"/>
    <w:semiHidden/>
    <w:unhideWhenUsed/>
    <w:rsid w:val="005C7CC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C7CCB"/>
    <w:rPr>
      <w:rFonts w:ascii="Segoe UI" w:hAnsi="Segoe UI" w:cs="Segoe UI"/>
      <w:sz w:val="18"/>
      <w:szCs w:val="18"/>
    </w:rPr>
  </w:style>
  <w:style w:type="character" w:styleId="Rfrencelgre">
    <w:name w:val="Subtle Reference"/>
    <w:basedOn w:val="Policepardfaut"/>
    <w:uiPriority w:val="31"/>
    <w:qFormat/>
    <w:rsid w:val="005C7CCB"/>
    <w:rPr>
      <w:smallCaps/>
      <w:color w:val="5A5A5A" w:themeColor="text1" w:themeTint="A5"/>
    </w:rPr>
  </w:style>
  <w:style w:type="paragraph" w:styleId="Rvision">
    <w:name w:val="Revision"/>
    <w:hidden/>
    <w:uiPriority w:val="99"/>
    <w:semiHidden/>
    <w:rsid w:val="000025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4080441">
      <w:bodyDiv w:val="1"/>
      <w:marLeft w:val="0"/>
      <w:marRight w:val="0"/>
      <w:marTop w:val="0"/>
      <w:marBottom w:val="0"/>
      <w:divBdr>
        <w:top w:val="none" w:sz="0" w:space="0" w:color="auto"/>
        <w:left w:val="none" w:sz="0" w:space="0" w:color="auto"/>
        <w:bottom w:val="none" w:sz="0" w:space="0" w:color="auto"/>
        <w:right w:val="none" w:sz="0" w:space="0" w:color="auto"/>
      </w:divBdr>
    </w:div>
    <w:div w:id="873889023">
      <w:bodyDiv w:val="1"/>
      <w:marLeft w:val="0"/>
      <w:marRight w:val="0"/>
      <w:marTop w:val="0"/>
      <w:marBottom w:val="0"/>
      <w:divBdr>
        <w:top w:val="none" w:sz="0" w:space="0" w:color="auto"/>
        <w:left w:val="none" w:sz="0" w:space="0" w:color="auto"/>
        <w:bottom w:val="none" w:sz="0" w:space="0" w:color="auto"/>
        <w:right w:val="none" w:sz="0" w:space="0" w:color="auto"/>
      </w:divBdr>
    </w:div>
    <w:div w:id="1299452598">
      <w:bodyDiv w:val="1"/>
      <w:marLeft w:val="0"/>
      <w:marRight w:val="0"/>
      <w:marTop w:val="0"/>
      <w:marBottom w:val="0"/>
      <w:divBdr>
        <w:top w:val="none" w:sz="0" w:space="0" w:color="auto"/>
        <w:left w:val="none" w:sz="0" w:space="0" w:color="auto"/>
        <w:bottom w:val="none" w:sz="0" w:space="0" w:color="auto"/>
        <w:right w:val="none" w:sz="0" w:space="0" w:color="auto"/>
      </w:divBdr>
    </w:div>
    <w:div w:id="202836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768401b-0684-4713-b44f-354813de23d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D4A762F115CB149A8CD182042599CF2" ma:contentTypeVersion="15" ma:contentTypeDescription="Crée un document." ma:contentTypeScope="" ma:versionID="b405abf19b79cc5868afec98e7701cf6">
  <xsd:schema xmlns:xsd="http://www.w3.org/2001/XMLSchema" xmlns:xs="http://www.w3.org/2001/XMLSchema" xmlns:p="http://schemas.microsoft.com/office/2006/metadata/properties" xmlns:ns2="9768401b-0684-4713-b44f-354813de23da" xmlns:ns3="f56dea2b-61b0-4221-9072-5587e0689164" targetNamespace="http://schemas.microsoft.com/office/2006/metadata/properties" ma:root="true" ma:fieldsID="18d104ffed92ec57faedb1d57e9d5eb6" ns2:_="" ns3:_="">
    <xsd:import namespace="9768401b-0684-4713-b44f-354813de23da"/>
    <xsd:import namespace="f56dea2b-61b0-4221-9072-5587e068916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68401b-0684-4713-b44f-354813de23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6dea2b-61b0-4221-9072-5587e0689164"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55EA7A-0757-4C81-864F-F73C1CC3A94D}">
  <ds:schemaRefs>
    <ds:schemaRef ds:uri="http://schemas.microsoft.com/sharepoint/v3/contenttype/forms"/>
  </ds:schemaRefs>
</ds:datastoreItem>
</file>

<file path=customXml/itemProps2.xml><?xml version="1.0" encoding="utf-8"?>
<ds:datastoreItem xmlns:ds="http://schemas.openxmlformats.org/officeDocument/2006/customXml" ds:itemID="{A46FE493-3C0A-4E20-B890-4CF21BFA503F}">
  <ds:schemaRefs>
    <ds:schemaRef ds:uri="http://schemas.openxmlformats.org/officeDocument/2006/bibliography"/>
  </ds:schemaRefs>
</ds:datastoreItem>
</file>

<file path=customXml/itemProps3.xml><?xml version="1.0" encoding="utf-8"?>
<ds:datastoreItem xmlns:ds="http://schemas.openxmlformats.org/officeDocument/2006/customXml" ds:itemID="{FEF3BE7E-9F00-4A7F-9B4D-C0871A7D575C}">
  <ds:schemaRefs>
    <ds:schemaRef ds:uri="http://schemas.microsoft.com/office/2006/metadata/properties"/>
    <ds:schemaRef ds:uri="http://schemas.microsoft.com/office/infopath/2007/PartnerControls"/>
    <ds:schemaRef ds:uri="9768401b-0684-4713-b44f-354813de23da"/>
  </ds:schemaRefs>
</ds:datastoreItem>
</file>

<file path=customXml/itemProps4.xml><?xml version="1.0" encoding="utf-8"?>
<ds:datastoreItem xmlns:ds="http://schemas.openxmlformats.org/officeDocument/2006/customXml" ds:itemID="{4EFBF7AA-7648-4AC4-8B7B-A6F7BF6FF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68401b-0684-4713-b44f-354813de23da"/>
    <ds:schemaRef ds:uri="f56dea2b-61b0-4221-9072-5587e06891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30</TotalTime>
  <Pages>9</Pages>
  <Words>1203</Words>
  <Characters>6620</Characters>
  <Application>Microsoft Office Word</Application>
  <DocSecurity>8</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AGHORO ALI Soli Ngobou</dc:creator>
  <cp:keywords/>
  <dc:description/>
  <cp:lastModifiedBy>VASSEUR Sandrine (DRA NORMANDIE)</cp:lastModifiedBy>
  <cp:revision>28</cp:revision>
  <dcterms:created xsi:type="dcterms:W3CDTF">2025-03-27T10:08:00Z</dcterms:created>
  <dcterms:modified xsi:type="dcterms:W3CDTF">2026-02-19T13:55:00Z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0x010100CD4A762F115CB149A8CD182042599CF2</vt:lpwstr>
  </property>
  <property fmtid="{D5CDD505-2E9C-101B-9397-08002B2CF9AE}" pid="3" name="MediaServiceImageTags">
    <vt:lpwstr/>
  </property>
</Properties>
</file>